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184" w:rsidRDefault="00EC29A4" w:rsidP="003401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40184" w:rsidRPr="00340184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6410787" cy="8917228"/>
            <wp:effectExtent l="19050" t="0" r="9063" b="0"/>
            <wp:docPr id="5" name="Рисунок 1" descr="C:\Documents and Settings\User\Рабочий стол\на сай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на сайт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547" cy="8915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F8" w:rsidRPr="00572D19" w:rsidRDefault="00C404F8" w:rsidP="003401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СОДЕРЖАНИЕ.</w:t>
      </w:r>
    </w:p>
    <w:p w:rsidR="00C404F8" w:rsidRPr="00572D19" w:rsidRDefault="00C404F8" w:rsidP="00B12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 Паспорт Программы развития школы.</w:t>
      </w:r>
    </w:p>
    <w:p w:rsidR="00C404F8" w:rsidRPr="00572D19" w:rsidRDefault="00C404F8" w:rsidP="00B12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 Информационная справка.</w:t>
      </w:r>
    </w:p>
    <w:p w:rsidR="00C404F8" w:rsidRPr="00572D19" w:rsidRDefault="00C404F8" w:rsidP="00B12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 Проблемный анализ состояния школы.</w:t>
      </w:r>
      <w:r w:rsidR="00EC29A4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  Формирование концепции школы</w:t>
      </w:r>
      <w:r w:rsidR="0034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29A4" w:rsidRPr="00572D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«Модернизация образовательного пространства в соответствии с </w:t>
      </w:r>
      <w:proofErr w:type="gramStart"/>
      <w:r w:rsidR="00EC29A4" w:rsidRPr="00572D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современными</w:t>
      </w:r>
      <w:proofErr w:type="gramEnd"/>
      <w:r w:rsidR="00EC29A4" w:rsidRPr="00572D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требованиям                                                                                          </w:t>
      </w:r>
      <w:r w:rsidR="00677A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  План реализации Программы развития школы.</w:t>
      </w:r>
      <w:r w:rsidR="00EC29A4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  Порядок управления реализацией Программы.</w:t>
      </w:r>
      <w:r w:rsidR="00EC29A4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   Подпрограммы развития школы.</w:t>
      </w:r>
    </w:p>
    <w:p w:rsidR="00C404F8" w:rsidRPr="00572D19" w:rsidRDefault="00C404F8" w:rsidP="00B12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8.      Объём и источники финансирования Программы.</w:t>
      </w:r>
    </w:p>
    <w:p w:rsidR="00A812A7" w:rsidRPr="00572D19" w:rsidRDefault="00C404F8" w:rsidP="00B12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9.      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результаты.</w:t>
      </w:r>
    </w:p>
    <w:p w:rsidR="00C404F8" w:rsidRPr="00572D19" w:rsidRDefault="00C404F8" w:rsidP="00B125C5">
      <w:pPr>
        <w:spacing w:after="0" w:line="240" w:lineRule="auto"/>
        <w:ind w:left="1985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0992"/>
      </w:tblGrid>
      <w:tr w:rsidR="00C404F8" w:rsidRPr="00572D19" w:rsidTr="00C404F8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-142" w:right="-9700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Программы. 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компл</w:t>
            </w:r>
            <w:r w:rsidR="00EC29A4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ексная программа развития </w:t>
            </w:r>
            <w:r w:rsidR="00EC29A4" w:rsidRPr="00572D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«Модернизация образовательного пространства в соответствии с современными требованиями</w:t>
            </w:r>
            <w:r w:rsidR="00572D19" w:rsidRPr="00572D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общеобразовательного учреждения</w:t>
            </w:r>
            <w:r w:rsidR="00EC29A4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«Верх-Чуманская МСОШ Баевского района Алтайского края».</w:t>
            </w:r>
          </w:p>
          <w:p w:rsidR="00C404F8" w:rsidRPr="00572D19" w:rsidRDefault="00C404F8" w:rsidP="00B125C5">
            <w:pPr>
              <w:spacing w:after="0" w:line="240" w:lineRule="auto"/>
              <w:ind w:left="-142" w:right="-9700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after="0" w:line="240" w:lineRule="auto"/>
              <w:ind w:left="-142" w:right="-9700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Разработчики Программы.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-142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Педагогический коллектив школы</w:t>
            </w:r>
          </w:p>
          <w:p w:rsidR="00EC29A4" w:rsidRPr="00572D19" w:rsidRDefault="00EC29A4" w:rsidP="00B125C5">
            <w:pPr>
              <w:spacing w:before="100" w:beforeAutospacing="1" w:after="100" w:afterAutospacing="1" w:line="240" w:lineRule="auto"/>
              <w:ind w:left="-142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04F8" w:rsidRPr="00572D19" w:rsidRDefault="00EC29A4" w:rsidP="00B125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Паспорт </w:t>
      </w:r>
      <w:r w:rsidR="00C404F8"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 развития</w:t>
      </w:r>
    </w:p>
    <w:p w:rsidR="00C404F8" w:rsidRPr="00572D19" w:rsidRDefault="00C404F8" w:rsidP="00B125C5">
      <w:pPr>
        <w:spacing w:after="0" w:line="240" w:lineRule="auto"/>
        <w:ind w:right="-9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404F8" w:rsidRPr="00572D19" w:rsidRDefault="00C404F8" w:rsidP="00B125C5">
      <w:pPr>
        <w:spacing w:after="0" w:line="240" w:lineRule="auto"/>
        <w:ind w:right="-9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Исполнители Программы.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Администрация, педагогический коллектив школы, ученический коллектив, родительская общественность, социальные партнеры школы.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Научно-методические основы Программы.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подготовке Программы учитывались цели, концептуальные положения и идеи, имеющиеся в реализуемых школой образовательных программах. 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разработана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основными положениями Национальной образовательной инициативы «Наша новая школа»; федеральной Программой развития образования; законом Российской Федерации «Об образовании», Типовым положением об общеобразовательном учреждении.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 анализа имеющихся условий и ресурсного обеспечения с учетом прогноза о перспективах их изменений.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Миссия школы: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Миссией первой ступени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создание развивающей среды для  осознания ребенком себя как целостной личности и субъекта собственного развития. 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Миссией второй ступени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 (основная школа) является создание условий для самоопределения подростка. Для реализации этих целей выстроена система предпрофильной подготовки, учитывающая индивидуальные образовательные запросы и склонности школьников. 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Миссия третьей ступени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обеспечение высокого уровня образования по  основным базовым предметам через выстраивание образовательного пространства на основе учета способностей, возможностей, интересов, жизненных планов учащихся. </w:t>
      </w:r>
    </w:p>
    <w:p w:rsidR="00C404F8" w:rsidRPr="00572D19" w:rsidRDefault="00C333F0" w:rsidP="00B125C5">
      <w:pPr>
        <w:spacing w:after="0" w:line="240" w:lineRule="auto"/>
        <w:ind w:right="-97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="00C404F8"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Программы:</w:t>
      </w:r>
    </w:p>
    <w:p w:rsidR="000E7090" w:rsidRPr="00572D19" w:rsidRDefault="00572D19" w:rsidP="00B125C5">
      <w:pPr>
        <w:pStyle w:val="a4"/>
        <w:numPr>
          <w:ilvl w:val="0"/>
          <w:numId w:val="83"/>
        </w:numPr>
        <w:spacing w:after="0" w:afterAutospacing="0"/>
      </w:pPr>
      <w:r w:rsidRPr="00572D19">
        <w:t>Повышение качества образовательных, здоровьесберегающих   услуг в учреждении, с учетом возрастных и индивидуальных особенностей детей, построение учебного процесса  с учётом новых  ФГОС НОО.</w:t>
      </w:r>
    </w:p>
    <w:p w:rsidR="00572D19" w:rsidRPr="00572D19" w:rsidRDefault="00572D19" w:rsidP="00B125C5">
      <w:pPr>
        <w:pStyle w:val="a4"/>
        <w:numPr>
          <w:ilvl w:val="0"/>
          <w:numId w:val="83"/>
        </w:numPr>
        <w:spacing w:after="0" w:afterAutospacing="0"/>
      </w:pPr>
      <w:r w:rsidRPr="00572D19">
        <w:t>Создание адаптивного к условиям региона, современного и конкурентноспособного учебного заведения, позволяющего формировать систему  ключевых компетенций в интеллектуальной, общественной, коммуникационной, информационной и других сферах.</w:t>
      </w:r>
    </w:p>
    <w:p w:rsidR="00572D19" w:rsidRDefault="00572D19" w:rsidP="00B125C5">
      <w:pPr>
        <w:pStyle w:val="a4"/>
        <w:numPr>
          <w:ilvl w:val="0"/>
          <w:numId w:val="83"/>
        </w:numPr>
        <w:spacing w:after="0" w:afterAutospacing="0"/>
      </w:pPr>
      <w:r w:rsidRPr="00572D19">
        <w:t>Модернизация систем управления образовательной, инновационной и финансово-экономической деятельностью учреждения.</w:t>
      </w:r>
    </w:p>
    <w:p w:rsidR="00572D19" w:rsidRPr="000E7090" w:rsidRDefault="00572D19" w:rsidP="00B125C5">
      <w:pPr>
        <w:pStyle w:val="af2"/>
        <w:numPr>
          <w:ilvl w:val="0"/>
          <w:numId w:val="83"/>
        </w:numPr>
        <w:spacing w:after="0" w:line="240" w:lineRule="auto"/>
        <w:ind w:right="-9700"/>
        <w:rPr>
          <w:rFonts w:ascii="Times New Roman" w:hAnsi="Times New Roman" w:cs="Times New Roman"/>
          <w:sz w:val="24"/>
          <w:szCs w:val="24"/>
        </w:rPr>
      </w:pPr>
      <w:r w:rsidRPr="000E7090">
        <w:rPr>
          <w:rFonts w:ascii="Times New Roman" w:hAnsi="Times New Roman" w:cs="Times New Roman"/>
          <w:sz w:val="24"/>
          <w:szCs w:val="24"/>
        </w:rPr>
        <w:t xml:space="preserve">Обеспечение доступности школьного образования, равных стартовых возможностей </w:t>
      </w:r>
    </w:p>
    <w:p w:rsidR="00C404F8" w:rsidRDefault="00572D19" w:rsidP="00B125C5">
      <w:pPr>
        <w:spacing w:after="0" w:line="240" w:lineRule="auto"/>
        <w:ind w:right="-9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hAnsi="Times New Roman" w:cs="Times New Roman"/>
          <w:sz w:val="24"/>
          <w:szCs w:val="24"/>
        </w:rPr>
        <w:t>для каждого ребенка дошкольного возраста с учетом потребностей и возможностей социума.</w:t>
      </w:r>
      <w:r w:rsidR="000E7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5.  </w:t>
      </w:r>
      <w:r w:rsidR="000E7090" w:rsidRPr="000E709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404F8" w:rsidRPr="000E7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условий становления, развития, образования, творческой личности школьника; </w:t>
      </w:r>
      <w:r w:rsidR="000E7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6. С</w:t>
      </w:r>
      <w:r w:rsidR="00C404F8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оздание воспитательно-образовательной среды, способствующей формированию у школьников </w:t>
      </w:r>
      <w:r w:rsidR="000E7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C404F8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гражданской ответственности, духовности, культуры, инициативности, самостоятельности, </w:t>
      </w:r>
      <w:r w:rsidR="000E7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="00C404F8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толерантности, способности к успешной социализации в обществе; </w:t>
      </w:r>
      <w:r w:rsidR="000E7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7.О</w:t>
      </w:r>
      <w:r w:rsidR="00C404F8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образования высокого качества.</w:t>
      </w:r>
    </w:p>
    <w:p w:rsidR="00D33330" w:rsidRPr="00572D19" w:rsidRDefault="00D33330" w:rsidP="00B125C5">
      <w:pPr>
        <w:spacing w:after="0" w:line="240" w:lineRule="auto"/>
        <w:ind w:right="-9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0992"/>
      </w:tblGrid>
      <w:tr w:rsidR="00C404F8" w:rsidRPr="005A302F" w:rsidTr="00C404F8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  <w:hideMark/>
          </w:tcPr>
          <w:p w:rsidR="005A302F" w:rsidRPr="005A302F" w:rsidRDefault="005A302F" w:rsidP="00B125C5">
            <w:pPr>
              <w:pStyle w:val="western"/>
              <w:spacing w:after="0"/>
              <w:ind w:firstLine="547"/>
              <w:rPr>
                <w:color w:val="auto"/>
              </w:rPr>
            </w:pPr>
            <w:r w:rsidRPr="005A302F">
              <w:rPr>
                <w:rStyle w:val="a7"/>
                <w:color w:val="auto"/>
                <w:sz w:val="27"/>
                <w:szCs w:val="27"/>
              </w:rPr>
              <w:t>Основные задачи программы развития:</w:t>
            </w:r>
          </w:p>
          <w:p w:rsidR="005A302F" w:rsidRPr="005A302F" w:rsidRDefault="005A302F" w:rsidP="00B125C5">
            <w:pPr>
              <w:pStyle w:val="western"/>
              <w:numPr>
                <w:ilvl w:val="0"/>
                <w:numId w:val="84"/>
              </w:numPr>
              <w:spacing w:after="0"/>
              <w:rPr>
                <w:color w:val="auto"/>
              </w:rPr>
            </w:pPr>
            <w:r w:rsidRPr="005A302F">
              <w:rPr>
                <w:color w:val="auto"/>
              </w:rPr>
              <w:t xml:space="preserve">Повысить конкурентоспособность учреждения путем предоставления широкого спектра качественных образовательных,  информационно-просветительских услуг разным категориям заинтересованного населения.                                                                                                                                                           </w:t>
            </w:r>
            <w:proofErr w:type="gramStart"/>
            <w:r w:rsidRPr="005A302F">
              <w:rPr>
                <w:color w:val="auto"/>
              </w:rPr>
              <w:t>-с</w:t>
            </w:r>
            <w:proofErr w:type="gramEnd"/>
            <w:r w:rsidRPr="005A302F">
              <w:rPr>
                <w:color w:val="auto"/>
              </w:rPr>
              <w:t>овершенствование содержания, методов и технологий образования в начальной школе, повышение уровня образования учеников, с учётом новых ФГОС.</w:t>
            </w:r>
          </w:p>
          <w:p w:rsidR="005A302F" w:rsidRPr="005A302F" w:rsidRDefault="005A302F" w:rsidP="00B125C5">
            <w:pPr>
              <w:pStyle w:val="western"/>
              <w:numPr>
                <w:ilvl w:val="0"/>
                <w:numId w:val="84"/>
              </w:numPr>
              <w:spacing w:after="0"/>
              <w:rPr>
                <w:color w:val="auto"/>
              </w:rPr>
            </w:pPr>
            <w:r w:rsidRPr="005A302F">
              <w:rPr>
                <w:color w:val="auto"/>
              </w:rPr>
              <w:t>Совершенствовать систему  оздоровительной и здоровьесберегающей  деятельности учреждения, с учетом индивидуальных особе</w:t>
            </w:r>
            <w:r w:rsidR="00AE4BE8">
              <w:rPr>
                <w:color w:val="auto"/>
              </w:rPr>
              <w:t>нностей  учеников  школы  (блок</w:t>
            </w:r>
            <w:r w:rsidRPr="005A302F">
              <w:rPr>
                <w:color w:val="auto"/>
              </w:rPr>
              <w:t xml:space="preserve"> «Здоровый ребёнок школы»).</w:t>
            </w:r>
          </w:p>
          <w:p w:rsidR="005A302F" w:rsidRPr="005A302F" w:rsidRDefault="005A302F" w:rsidP="00B125C5">
            <w:pPr>
              <w:pStyle w:val="western"/>
              <w:numPr>
                <w:ilvl w:val="0"/>
                <w:numId w:val="84"/>
              </w:numPr>
              <w:spacing w:after="0"/>
              <w:rPr>
                <w:color w:val="auto"/>
              </w:rPr>
            </w:pPr>
            <w:r w:rsidRPr="005A302F">
              <w:rPr>
                <w:color w:val="auto"/>
              </w:rPr>
              <w:t>Внедрение информационно-коммуникационных технологий в образовательный процесс школы.</w:t>
            </w:r>
          </w:p>
          <w:p w:rsidR="005A302F" w:rsidRPr="005A302F" w:rsidRDefault="005A302F" w:rsidP="00B125C5">
            <w:pPr>
              <w:pStyle w:val="western"/>
              <w:numPr>
                <w:ilvl w:val="0"/>
                <w:numId w:val="84"/>
              </w:numPr>
              <w:spacing w:after="0"/>
              <w:rPr>
                <w:color w:val="auto"/>
              </w:rPr>
            </w:pPr>
            <w:r w:rsidRPr="005A302F">
              <w:rPr>
                <w:color w:val="auto"/>
              </w:rPr>
              <w:t>Организация работы по направлению развития одарённости детей</w:t>
            </w:r>
            <w:proofErr w:type="gramStart"/>
            <w:r w:rsidRPr="005A302F">
              <w:rPr>
                <w:color w:val="auto"/>
              </w:rPr>
              <w:t>.</w:t>
            </w:r>
            <w:proofErr w:type="gramEnd"/>
            <w:r w:rsidR="00AE4BE8">
              <w:rPr>
                <w:color w:val="auto"/>
              </w:rPr>
              <w:t xml:space="preserve"> </w:t>
            </w:r>
            <w:r w:rsidRPr="005A302F">
              <w:rPr>
                <w:color w:val="auto"/>
              </w:rPr>
              <w:t>(</w:t>
            </w:r>
            <w:proofErr w:type="gramStart"/>
            <w:r w:rsidRPr="005A302F">
              <w:rPr>
                <w:color w:val="auto"/>
              </w:rPr>
              <w:t>п</w:t>
            </w:r>
            <w:proofErr w:type="gramEnd"/>
            <w:r w:rsidRPr="005A302F">
              <w:rPr>
                <w:color w:val="auto"/>
              </w:rPr>
              <w:t>одпрограмма «Работа с одарёнными детьми).</w:t>
            </w:r>
          </w:p>
          <w:p w:rsidR="005A302F" w:rsidRPr="005A302F" w:rsidRDefault="005A302F" w:rsidP="00B125C5">
            <w:pPr>
              <w:pStyle w:val="western"/>
              <w:numPr>
                <w:ilvl w:val="0"/>
                <w:numId w:val="84"/>
              </w:numPr>
              <w:spacing w:after="0"/>
              <w:rPr>
                <w:color w:val="auto"/>
              </w:rPr>
            </w:pPr>
            <w:r w:rsidRPr="005A302F">
              <w:rPr>
                <w:color w:val="auto"/>
              </w:rPr>
              <w:t>Развитие воспитательной системы в школе.</w:t>
            </w:r>
          </w:p>
          <w:p w:rsidR="005A302F" w:rsidRPr="005A302F" w:rsidRDefault="005A302F" w:rsidP="00B125C5">
            <w:pPr>
              <w:pStyle w:val="western"/>
              <w:numPr>
                <w:ilvl w:val="0"/>
                <w:numId w:val="84"/>
              </w:numPr>
              <w:spacing w:after="0"/>
              <w:rPr>
                <w:color w:val="auto"/>
              </w:rPr>
            </w:pPr>
            <w:r w:rsidRPr="005A302F">
              <w:rPr>
                <w:color w:val="auto"/>
              </w:rPr>
              <w:t>Модернизировать систему управления школой   в условиях её деятельности в режиме развития (блок «Управление»).</w:t>
            </w:r>
          </w:p>
          <w:p w:rsidR="005A302F" w:rsidRPr="005A302F" w:rsidRDefault="005A302F" w:rsidP="00B125C5">
            <w:pPr>
              <w:pStyle w:val="western"/>
              <w:numPr>
                <w:ilvl w:val="0"/>
                <w:numId w:val="84"/>
              </w:numPr>
              <w:spacing w:after="0"/>
              <w:rPr>
                <w:color w:val="auto"/>
              </w:rPr>
            </w:pPr>
            <w:r w:rsidRPr="005A302F">
              <w:rPr>
                <w:color w:val="auto"/>
              </w:rPr>
              <w:t xml:space="preserve">Развивать и укреплять кадровый потенциал  школы. Обеспечить эффективное, результативное функционирование и постоянный рост профессиональной компетентности стабильного коллектива учреждения (блок «Кадровый потенциал»). </w:t>
            </w:r>
          </w:p>
          <w:p w:rsidR="005A302F" w:rsidRPr="005A302F" w:rsidRDefault="005A302F" w:rsidP="00B125C5">
            <w:pPr>
              <w:pStyle w:val="western"/>
              <w:numPr>
                <w:ilvl w:val="0"/>
                <w:numId w:val="84"/>
              </w:numPr>
              <w:spacing w:after="0"/>
              <w:rPr>
                <w:color w:val="auto"/>
              </w:rPr>
            </w:pPr>
            <w:r w:rsidRPr="005A302F">
              <w:rPr>
                <w:color w:val="auto"/>
              </w:rPr>
              <w:t>Повышать качество работы с родителями воспитанников. Содействовать повышению роли родителей в образовании ребенка</w:t>
            </w:r>
            <w:proofErr w:type="gramStart"/>
            <w:r w:rsidRPr="005A302F">
              <w:rPr>
                <w:color w:val="auto"/>
              </w:rPr>
              <w:t>.</w:t>
            </w:r>
            <w:proofErr w:type="gramEnd"/>
            <w:r w:rsidRPr="005A302F">
              <w:rPr>
                <w:color w:val="auto"/>
              </w:rPr>
              <w:t xml:space="preserve"> (</w:t>
            </w:r>
            <w:proofErr w:type="gramStart"/>
            <w:r w:rsidRPr="005A302F">
              <w:rPr>
                <w:color w:val="auto"/>
              </w:rPr>
              <w:t>б</w:t>
            </w:r>
            <w:proofErr w:type="gramEnd"/>
            <w:r w:rsidRPr="005A302F">
              <w:rPr>
                <w:color w:val="auto"/>
              </w:rPr>
              <w:t>лок «Мать и дитя»).</w:t>
            </w:r>
          </w:p>
          <w:p w:rsidR="00C404F8" w:rsidRPr="005A302F" w:rsidRDefault="005A302F" w:rsidP="00B125C5">
            <w:pPr>
              <w:pStyle w:val="western"/>
              <w:numPr>
                <w:ilvl w:val="0"/>
                <w:numId w:val="84"/>
              </w:numPr>
              <w:spacing w:after="0"/>
              <w:rPr>
                <w:color w:val="auto"/>
              </w:rPr>
            </w:pPr>
            <w:r w:rsidRPr="005A302F">
              <w:rPr>
                <w:color w:val="auto"/>
              </w:rPr>
              <w:t>Привести в соответствие с требованиями предметно-развивающую среду и материально-техническую базу учреждения (блок «Безопасность и качество»).</w:t>
            </w:r>
          </w:p>
        </w:tc>
      </w:tr>
    </w:tbl>
    <w:p w:rsidR="00F67A0D" w:rsidRPr="002361C9" w:rsidRDefault="00F67A0D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70F" w:rsidRDefault="00C333F0" w:rsidP="00B125C5">
      <w:pPr>
        <w:spacing w:after="0" w:line="240" w:lineRule="auto"/>
        <w:ind w:right="-97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C404F8" w:rsidRPr="005A302F" w:rsidRDefault="00C404F8" w:rsidP="00B125C5">
      <w:pPr>
        <w:spacing w:after="0" w:line="240" w:lineRule="auto"/>
        <w:ind w:right="-9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0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Приоритетные направления Программы.</w:t>
      </w:r>
    </w:p>
    <w:p w:rsidR="00C404F8" w:rsidRPr="00C333F0" w:rsidRDefault="00C404F8" w:rsidP="00B125C5">
      <w:pPr>
        <w:pStyle w:val="af2"/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ключевых образовательных компетенций на основе главных целей общего образования, социального опыта и опыта личности, основных видов деятельности ученика:   ценностно-смысловой, трудовой, личностного самосовершенствования, учебно-познавательной, общекультурной, коммуникативной,   информационной. </w:t>
      </w:r>
    </w:p>
    <w:p w:rsidR="00C404F8" w:rsidRPr="00C333F0" w:rsidRDefault="00C404F8" w:rsidP="00B125C5">
      <w:pPr>
        <w:pStyle w:val="af2"/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инновационной деятельности с целью совершенствования образования и повышения качества образовательных услуг.   </w:t>
      </w:r>
    </w:p>
    <w:p w:rsidR="00C404F8" w:rsidRPr="00C333F0" w:rsidRDefault="00C404F8" w:rsidP="00B125C5">
      <w:pPr>
        <w:pStyle w:val="af2"/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системы школьных стандартов   и критериев </w:t>
      </w:r>
      <w:proofErr w:type="gramStart"/>
      <w:r w:rsidRPr="00C333F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результативности  повышенного образования учащихся классов разной профильной направленности</w:t>
      </w:r>
      <w:proofErr w:type="gramEnd"/>
      <w:r w:rsidRPr="00C333F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Повышение качества образования.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0992"/>
      </w:tblGrid>
      <w:tr w:rsidR="00C404F8" w:rsidRPr="00572D19" w:rsidTr="00C404F8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  <w:hideMark/>
          </w:tcPr>
          <w:p w:rsidR="00C404F8" w:rsidRPr="00C333F0" w:rsidRDefault="00C404F8" w:rsidP="00B125C5">
            <w:pPr>
              <w:pStyle w:val="af2"/>
              <w:numPr>
                <w:ilvl w:val="0"/>
                <w:numId w:val="9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информационно-диагностической деятельности, содействующей позитивной самореализации.</w:t>
            </w:r>
          </w:p>
          <w:p w:rsidR="003B71D4" w:rsidRPr="00C333F0" w:rsidRDefault="003B71D4" w:rsidP="00B125C5">
            <w:pPr>
              <w:pStyle w:val="af2"/>
              <w:numPr>
                <w:ilvl w:val="0"/>
                <w:numId w:val="9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потенциальной эффективности информатизации в рамках интеграции УВП, внедрение ИКТ.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81C6E" w:rsidRPr="00994E1F" w:rsidRDefault="00E81C6E" w:rsidP="00B125C5">
      <w:pPr>
        <w:pStyle w:val="western"/>
        <w:spacing w:after="0"/>
        <w:jc w:val="center"/>
        <w:rPr>
          <w:color w:val="auto"/>
        </w:rPr>
      </w:pPr>
      <w:r w:rsidRPr="00994E1F">
        <w:rPr>
          <w:b/>
          <w:bCs/>
          <w:color w:val="auto"/>
          <w:sz w:val="27"/>
          <w:szCs w:val="27"/>
        </w:rPr>
        <w:t>Ожидаемые результаты:</w:t>
      </w:r>
    </w:p>
    <w:p w:rsidR="00E81C6E" w:rsidRPr="00994E1F" w:rsidRDefault="00E81C6E" w:rsidP="00B125C5">
      <w:pPr>
        <w:pStyle w:val="western"/>
        <w:numPr>
          <w:ilvl w:val="0"/>
          <w:numId w:val="85"/>
        </w:numPr>
        <w:spacing w:after="0"/>
        <w:rPr>
          <w:color w:val="auto"/>
        </w:rPr>
      </w:pPr>
      <w:r w:rsidRPr="00994E1F">
        <w:rPr>
          <w:color w:val="auto"/>
        </w:rPr>
        <w:t>Стабильное функционирование учреждения в режиме развития.</w:t>
      </w:r>
    </w:p>
    <w:p w:rsidR="00E81C6E" w:rsidRPr="00994E1F" w:rsidRDefault="00E81C6E" w:rsidP="00B125C5">
      <w:pPr>
        <w:pStyle w:val="western"/>
        <w:numPr>
          <w:ilvl w:val="0"/>
          <w:numId w:val="85"/>
        </w:numPr>
        <w:spacing w:after="0"/>
        <w:rPr>
          <w:color w:val="auto"/>
        </w:rPr>
      </w:pPr>
      <w:r w:rsidRPr="00994E1F">
        <w:rPr>
          <w:color w:val="auto"/>
        </w:rPr>
        <w:t>Высокая конкурентоспособность  школы  на рынке образовательных услуг.</w:t>
      </w:r>
    </w:p>
    <w:p w:rsidR="00E81C6E" w:rsidRPr="00994E1F" w:rsidRDefault="00E81C6E" w:rsidP="00B125C5">
      <w:pPr>
        <w:pStyle w:val="western"/>
        <w:spacing w:after="0"/>
        <w:ind w:left="709"/>
        <w:rPr>
          <w:color w:val="auto"/>
        </w:rPr>
      </w:pPr>
      <w:r w:rsidRPr="00994E1F">
        <w:rPr>
          <w:color w:val="auto"/>
        </w:rPr>
        <w:t xml:space="preserve">- расширение спектра дополнительных образовательных услуг для разных категорий заинтересованного населения; </w:t>
      </w:r>
    </w:p>
    <w:p w:rsidR="00E81C6E" w:rsidRPr="00994E1F" w:rsidRDefault="00E81C6E" w:rsidP="00B125C5">
      <w:pPr>
        <w:pStyle w:val="western"/>
        <w:spacing w:after="0"/>
        <w:ind w:left="709"/>
        <w:rPr>
          <w:color w:val="auto"/>
        </w:rPr>
      </w:pPr>
      <w:r w:rsidRPr="00994E1F">
        <w:rPr>
          <w:color w:val="auto"/>
        </w:rPr>
        <w:t xml:space="preserve">-ожидаемый  высокий процент выпускников </w:t>
      </w:r>
      <w:bookmarkStart w:id="0" w:name="YANDEX_9"/>
      <w:bookmarkEnd w:id="0"/>
      <w:r w:rsidRPr="00994E1F">
        <w:rPr>
          <w:color w:val="auto"/>
        </w:rPr>
        <w:t>школы, успешно прошедших сдачу ЕГЭ и ГИА;</w:t>
      </w:r>
    </w:p>
    <w:p w:rsidR="00E81C6E" w:rsidRPr="00994E1F" w:rsidRDefault="00E81C6E" w:rsidP="00B125C5">
      <w:pPr>
        <w:pStyle w:val="western"/>
        <w:spacing w:after="0"/>
        <w:ind w:left="709"/>
        <w:rPr>
          <w:color w:val="auto"/>
        </w:rPr>
      </w:pPr>
      <w:r w:rsidRPr="00994E1F">
        <w:rPr>
          <w:color w:val="auto"/>
        </w:rPr>
        <w:t xml:space="preserve">-повышение общей успеваемости и качества образования  школе; </w:t>
      </w:r>
    </w:p>
    <w:p w:rsidR="00E81C6E" w:rsidRPr="00994E1F" w:rsidRDefault="00E81C6E" w:rsidP="00B125C5">
      <w:pPr>
        <w:pStyle w:val="western"/>
        <w:spacing w:after="0"/>
        <w:ind w:left="709"/>
        <w:rPr>
          <w:color w:val="auto"/>
        </w:rPr>
      </w:pPr>
      <w:r w:rsidRPr="00994E1F">
        <w:rPr>
          <w:color w:val="auto"/>
        </w:rPr>
        <w:t>-повышение профессиональной компетентности  сотрудников  школы. Увеличение доли педагогов, участвующих в  инновационной деятельности школы.</w:t>
      </w:r>
    </w:p>
    <w:p w:rsidR="00E81C6E" w:rsidRPr="00994E1F" w:rsidRDefault="00E81C6E" w:rsidP="00B125C5">
      <w:pPr>
        <w:pStyle w:val="western"/>
        <w:numPr>
          <w:ilvl w:val="0"/>
          <w:numId w:val="86"/>
        </w:numPr>
        <w:spacing w:after="0"/>
        <w:rPr>
          <w:color w:val="auto"/>
        </w:rPr>
      </w:pPr>
      <w:r w:rsidRPr="00994E1F">
        <w:rPr>
          <w:color w:val="auto"/>
        </w:rPr>
        <w:t>Обеспечение доступности  образования  широким слоям заинтересованного населения.</w:t>
      </w:r>
    </w:p>
    <w:p w:rsidR="00E81C6E" w:rsidRPr="00994E1F" w:rsidRDefault="00E81C6E" w:rsidP="00B125C5">
      <w:pPr>
        <w:pStyle w:val="western"/>
        <w:numPr>
          <w:ilvl w:val="0"/>
          <w:numId w:val="86"/>
        </w:numPr>
        <w:spacing w:after="0"/>
        <w:rPr>
          <w:color w:val="auto"/>
        </w:rPr>
      </w:pPr>
      <w:r w:rsidRPr="00994E1F">
        <w:rPr>
          <w:color w:val="auto"/>
        </w:rPr>
        <w:t xml:space="preserve"> Расширение участия общественности в управлении школой, за счет организации и стабильного функционирования  в  ОУ</w:t>
      </w:r>
      <w:r w:rsidR="00994E1F" w:rsidRPr="00994E1F">
        <w:rPr>
          <w:color w:val="auto"/>
        </w:rPr>
        <w:t xml:space="preserve"> С</w:t>
      </w:r>
      <w:r w:rsidRPr="00994E1F">
        <w:rPr>
          <w:color w:val="auto"/>
        </w:rPr>
        <w:t>овета</w:t>
      </w:r>
      <w:r w:rsidR="00994E1F" w:rsidRPr="00994E1F">
        <w:rPr>
          <w:color w:val="auto"/>
        </w:rPr>
        <w:t xml:space="preserve"> школы</w:t>
      </w:r>
      <w:r w:rsidRPr="00994E1F">
        <w:rPr>
          <w:color w:val="auto"/>
        </w:rPr>
        <w:t xml:space="preserve">. </w:t>
      </w:r>
    </w:p>
    <w:p w:rsidR="00E81C6E" w:rsidRPr="00994E1F" w:rsidRDefault="00E81C6E" w:rsidP="00B125C5">
      <w:pPr>
        <w:pStyle w:val="western"/>
        <w:numPr>
          <w:ilvl w:val="0"/>
          <w:numId w:val="86"/>
        </w:numPr>
        <w:spacing w:after="0"/>
        <w:rPr>
          <w:color w:val="auto"/>
        </w:rPr>
      </w:pPr>
      <w:r w:rsidRPr="00994E1F">
        <w:rPr>
          <w:color w:val="auto"/>
        </w:rPr>
        <w:t>Реализация инновационных технологий:</w:t>
      </w:r>
    </w:p>
    <w:p w:rsidR="00E81C6E" w:rsidRPr="00994E1F" w:rsidRDefault="00E81C6E" w:rsidP="00B125C5">
      <w:pPr>
        <w:pStyle w:val="western"/>
        <w:spacing w:after="0"/>
        <w:ind w:left="851"/>
        <w:rPr>
          <w:color w:val="auto"/>
        </w:rPr>
      </w:pPr>
      <w:proofErr w:type="gramStart"/>
      <w:r w:rsidRPr="00994E1F">
        <w:rPr>
          <w:color w:val="auto"/>
        </w:rPr>
        <w:t xml:space="preserve">- информатизация процесса образования (использование сети Интернет, поддержание сайта </w:t>
      </w:r>
      <w:r w:rsidR="00994E1F" w:rsidRPr="00994E1F">
        <w:rPr>
          <w:color w:val="auto"/>
        </w:rPr>
        <w:t>школы</w:t>
      </w:r>
      <w:r w:rsidRPr="00994E1F">
        <w:rPr>
          <w:color w:val="auto"/>
        </w:rPr>
        <w:t>,</w:t>
      </w:r>
      <w:r w:rsidR="00994E1F" w:rsidRPr="00994E1F">
        <w:rPr>
          <w:color w:val="auto"/>
        </w:rPr>
        <w:t xml:space="preserve"> </w:t>
      </w:r>
      <w:r w:rsidRPr="00994E1F">
        <w:rPr>
          <w:color w:val="auto"/>
        </w:rPr>
        <w:t xml:space="preserve"> использование ИКТ и ТСО в процессе обучения и воспитания воспитанников </w:t>
      </w:r>
      <w:r w:rsidR="00994E1F" w:rsidRPr="00994E1F">
        <w:rPr>
          <w:color w:val="auto"/>
        </w:rPr>
        <w:t>школы</w:t>
      </w:r>
      <w:r w:rsidRPr="00994E1F">
        <w:rPr>
          <w:color w:val="auto"/>
        </w:rPr>
        <w:t>.</w:t>
      </w:r>
      <w:proofErr w:type="gramEnd"/>
    </w:p>
    <w:p w:rsidR="00E81C6E" w:rsidRPr="00994E1F" w:rsidRDefault="00E81C6E" w:rsidP="00B125C5">
      <w:pPr>
        <w:pStyle w:val="western"/>
        <w:spacing w:after="0"/>
        <w:ind w:left="851"/>
        <w:rPr>
          <w:color w:val="auto"/>
        </w:rPr>
      </w:pPr>
      <w:r w:rsidRPr="00994E1F">
        <w:rPr>
          <w:color w:val="auto"/>
        </w:rPr>
        <w:t>- участие коллектива учреждения в разработке и реализации проектов разного уровня.</w:t>
      </w:r>
    </w:p>
    <w:p w:rsidR="00E81C6E" w:rsidRPr="00ED50E4" w:rsidRDefault="00E81C6E" w:rsidP="00B125C5">
      <w:pPr>
        <w:pStyle w:val="western"/>
        <w:numPr>
          <w:ilvl w:val="0"/>
          <w:numId w:val="87"/>
        </w:numPr>
        <w:spacing w:after="0"/>
        <w:rPr>
          <w:color w:val="auto"/>
        </w:rPr>
      </w:pPr>
      <w:r w:rsidRPr="00ED50E4">
        <w:rPr>
          <w:color w:val="auto"/>
        </w:rPr>
        <w:t xml:space="preserve">Повышение эффективности оздоровления </w:t>
      </w:r>
      <w:r w:rsidR="00994E1F" w:rsidRPr="00ED50E4">
        <w:rPr>
          <w:color w:val="auto"/>
        </w:rPr>
        <w:t xml:space="preserve">учащихся </w:t>
      </w:r>
      <w:bookmarkStart w:id="1" w:name="YANDEX_11"/>
      <w:bookmarkEnd w:id="1"/>
      <w:r w:rsidR="00994E1F" w:rsidRPr="00ED50E4">
        <w:rPr>
          <w:color w:val="auto"/>
        </w:rPr>
        <w:t xml:space="preserve">школы </w:t>
      </w:r>
      <w:r w:rsidRPr="00ED50E4">
        <w:rPr>
          <w:rStyle w:val="highlight"/>
          <w:color w:val="auto"/>
        </w:rPr>
        <w:t> </w:t>
      </w:r>
      <w:r w:rsidRPr="00ED50E4">
        <w:rPr>
          <w:color w:val="auto"/>
        </w:rPr>
        <w:t xml:space="preserve"> до 80%, благодаря проекти</w:t>
      </w:r>
      <w:r w:rsidR="00C333F0" w:rsidRPr="00ED50E4">
        <w:rPr>
          <w:color w:val="auto"/>
        </w:rPr>
        <w:t xml:space="preserve">рованию и реализации комплексной  оздоровительной </w:t>
      </w:r>
      <w:r w:rsidRPr="00ED50E4">
        <w:rPr>
          <w:color w:val="auto"/>
        </w:rPr>
        <w:t xml:space="preserve"> </w:t>
      </w:r>
      <w:r w:rsidRPr="00ED50E4">
        <w:rPr>
          <w:rStyle w:val="highlight"/>
          <w:color w:val="auto"/>
        </w:rPr>
        <w:t>программ</w:t>
      </w:r>
      <w:r w:rsidR="00C333F0" w:rsidRPr="00ED50E4">
        <w:rPr>
          <w:rStyle w:val="highlight"/>
          <w:color w:val="auto"/>
        </w:rPr>
        <w:t>ы</w:t>
      </w:r>
      <w:r w:rsidRPr="00ED50E4">
        <w:rPr>
          <w:rStyle w:val="highlight"/>
          <w:color w:val="auto"/>
        </w:rPr>
        <w:t>: </w:t>
      </w:r>
      <w:r w:rsidR="00C333F0" w:rsidRPr="00ED50E4">
        <w:rPr>
          <w:color w:val="auto"/>
        </w:rPr>
        <w:t xml:space="preserve"> </w:t>
      </w:r>
      <w:r w:rsidRPr="00ED50E4">
        <w:rPr>
          <w:color w:val="auto"/>
        </w:rPr>
        <w:t xml:space="preserve"> «Здоровый ребёнок школы».</w:t>
      </w:r>
    </w:p>
    <w:p w:rsidR="00E81C6E" w:rsidRPr="00994E1F" w:rsidRDefault="00994E1F" w:rsidP="00B125C5">
      <w:pPr>
        <w:pStyle w:val="western"/>
        <w:numPr>
          <w:ilvl w:val="0"/>
          <w:numId w:val="87"/>
        </w:numPr>
        <w:spacing w:after="0"/>
        <w:rPr>
          <w:color w:val="auto"/>
        </w:rPr>
      </w:pPr>
      <w:r w:rsidRPr="00994E1F">
        <w:rPr>
          <w:color w:val="auto"/>
        </w:rPr>
        <w:t xml:space="preserve">Стабильность </w:t>
      </w:r>
      <w:r w:rsidR="00E81C6E" w:rsidRPr="00994E1F">
        <w:rPr>
          <w:color w:val="auto"/>
        </w:rPr>
        <w:t>педагогического состава. Обеспечение 100% укомплектованности штатов. Достижение такого уровня профессиональной компетентности персонала учреждения, который позволит осуществлять квалифицированное психолого-педагогическое сопровождение каждого субъекта образ</w:t>
      </w:r>
      <w:r w:rsidRPr="00994E1F">
        <w:rPr>
          <w:color w:val="auto"/>
        </w:rPr>
        <w:t>овательного процесса (не менее 8</w:t>
      </w:r>
      <w:r w:rsidR="00E81C6E" w:rsidRPr="00994E1F">
        <w:rPr>
          <w:color w:val="auto"/>
        </w:rPr>
        <w:t xml:space="preserve">0% педагогического персонала – с </w:t>
      </w:r>
      <w:proofErr w:type="gramStart"/>
      <w:r w:rsidR="00E81C6E" w:rsidRPr="00994E1F">
        <w:rPr>
          <w:color w:val="auto"/>
        </w:rPr>
        <w:t>высшем</w:t>
      </w:r>
      <w:proofErr w:type="gramEnd"/>
      <w:r w:rsidR="00E81C6E" w:rsidRPr="00994E1F">
        <w:rPr>
          <w:color w:val="auto"/>
        </w:rPr>
        <w:t xml:space="preserve"> образованием, 100% аттестованных, 100% охват курсовой подготовкой).</w:t>
      </w:r>
    </w:p>
    <w:p w:rsidR="00E81C6E" w:rsidRPr="00ED50E4" w:rsidRDefault="00E81C6E" w:rsidP="00B125C5">
      <w:pPr>
        <w:pStyle w:val="western"/>
        <w:numPr>
          <w:ilvl w:val="0"/>
          <w:numId w:val="87"/>
        </w:numPr>
        <w:spacing w:after="0"/>
        <w:rPr>
          <w:color w:val="auto"/>
        </w:rPr>
      </w:pPr>
      <w:r w:rsidRPr="00ED50E4">
        <w:rPr>
          <w:color w:val="auto"/>
        </w:rPr>
        <w:t xml:space="preserve">Стабильно функционирующая система </w:t>
      </w:r>
      <w:r w:rsidR="00994E1F" w:rsidRPr="00ED50E4">
        <w:rPr>
          <w:color w:val="auto"/>
        </w:rPr>
        <w:t xml:space="preserve">сетевого </w:t>
      </w:r>
      <w:r w:rsidRPr="00ED50E4">
        <w:rPr>
          <w:color w:val="auto"/>
        </w:rPr>
        <w:t xml:space="preserve"> взаимодействия с целью повышения качества образования, обеспечения внедрения инноваций из разных областей науки и практики в </w:t>
      </w:r>
      <w:r w:rsidRPr="00ED50E4">
        <w:rPr>
          <w:color w:val="auto"/>
        </w:rPr>
        <w:lastRenderedPageBreak/>
        <w:t xml:space="preserve">образовательный процесс </w:t>
      </w:r>
      <w:r w:rsidR="00ED50E4" w:rsidRPr="00ED50E4">
        <w:rPr>
          <w:color w:val="auto"/>
        </w:rPr>
        <w:t>школы</w:t>
      </w:r>
      <w:r w:rsidRPr="00ED50E4">
        <w:rPr>
          <w:color w:val="auto"/>
        </w:rPr>
        <w:t>, через участие специалистов учреждений образования, здравоохранения, культуры и спорта в реализации блоков программы  развития</w:t>
      </w:r>
      <w:r w:rsidR="00ED50E4" w:rsidRPr="00ED50E4">
        <w:rPr>
          <w:color w:val="auto"/>
        </w:rPr>
        <w:t>.</w:t>
      </w:r>
    </w:p>
    <w:p w:rsidR="00C404F8" w:rsidRPr="00572D19" w:rsidRDefault="009B07BF" w:rsidP="00B125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Этапы реализации программы.</w:t>
      </w:r>
    </w:p>
    <w:p w:rsidR="00994E1F" w:rsidRPr="00E533B5" w:rsidRDefault="00C404F8" w:rsidP="00B125C5">
      <w:pPr>
        <w:pStyle w:val="western"/>
        <w:spacing w:after="0"/>
      </w:pPr>
      <w:r w:rsidRPr="00572D19">
        <w:rPr>
          <w:b/>
          <w:bCs/>
        </w:rPr>
        <w:t xml:space="preserve">2011 – 2012 учебный год – подготовительный этап, </w:t>
      </w:r>
      <w:r w:rsidR="00994E1F" w:rsidRPr="00E533B5">
        <w:t>(создание условий для реализации программы).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и анализ существующего опыта работы по выявлению и диагностике оснований дифференциации учащихся для обучения в классах с различными образовательными компонентами, по индивидуализации учебных планов и программ, по организации и проведению мероприятий конкурсного и олимпиадного характера.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 прогнозирование необходимой исследовательской и экспериментальной деятельности. Совершенствование кадрового, научного, материально-технического обеспечения Программы, работа с документацией.</w:t>
      </w:r>
    </w:p>
    <w:p w:rsidR="00994E1F" w:rsidRPr="00E533B5" w:rsidRDefault="009B07BF" w:rsidP="00B125C5">
      <w:pPr>
        <w:pStyle w:val="western"/>
        <w:spacing w:after="0"/>
      </w:pPr>
      <w:r w:rsidRPr="00572D19">
        <w:rPr>
          <w:b/>
          <w:bCs/>
        </w:rPr>
        <w:t>2012 – 2014 учебный го</w:t>
      </w:r>
      <w:proofErr w:type="gramStart"/>
      <w:r w:rsidRPr="00572D19">
        <w:rPr>
          <w:b/>
          <w:bCs/>
        </w:rPr>
        <w:t>д-</w:t>
      </w:r>
      <w:proofErr w:type="gramEnd"/>
      <w:r w:rsidRPr="00572D19">
        <w:rPr>
          <w:b/>
          <w:bCs/>
        </w:rPr>
        <w:t xml:space="preserve"> основной этап, </w:t>
      </w:r>
      <w:r w:rsidR="00994E1F" w:rsidRPr="00E533B5">
        <w:t>(реализация программы, мониторинг работы программы, корректировка отдельных звеньев программы.)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существующей системы адаптации вариативно мотивированных учащихся; совершенствование системы школьных олимпиад, конкурсов, различных игр и проектов, интеллектуальных марафонов; разработка системы спецкурсов; совершенствование кадрового, научного, материально-технического обеспечения Программы, работа с документацией; совершенствование модели адаптивного образования; осуществление постепенного перехода на ФГОС НОО.</w:t>
      </w:r>
    </w:p>
    <w:p w:rsidR="00994E1F" w:rsidRPr="00E533B5" w:rsidRDefault="00C404F8" w:rsidP="00B125C5">
      <w:pPr>
        <w:pStyle w:val="western"/>
        <w:spacing w:after="0"/>
      </w:pPr>
      <w:r w:rsidRPr="00572D19">
        <w:rPr>
          <w:b/>
          <w:bCs/>
        </w:rPr>
        <w:t xml:space="preserve">2014 – 2015 учебный год – </w:t>
      </w:r>
      <w:r w:rsidR="009B07BF" w:rsidRPr="00572D19">
        <w:rPr>
          <w:b/>
          <w:bCs/>
        </w:rPr>
        <w:t xml:space="preserve">заключительный, </w:t>
      </w:r>
      <w:r w:rsidRPr="00572D19">
        <w:rPr>
          <w:b/>
          <w:bCs/>
        </w:rPr>
        <w:t xml:space="preserve">практико-прогностический этап, </w:t>
      </w:r>
      <w:r w:rsidR="00994E1F">
        <w:rPr>
          <w:sz w:val="27"/>
          <w:szCs w:val="27"/>
        </w:rPr>
        <w:t>(</w:t>
      </w:r>
      <w:r w:rsidR="00994E1F" w:rsidRPr="00E533B5">
        <w:t xml:space="preserve">обработка и интерпретация данных, соотношение реализации результатов программы с поставленными целями и задачами, определение перспектив и </w:t>
      </w:r>
      <w:r w:rsidR="00994E1F">
        <w:t>путей дальнейшего развития школы</w:t>
      </w:r>
      <w:r w:rsidR="00994E1F" w:rsidRPr="00E533B5">
        <w:t>).</w:t>
      </w:r>
    </w:p>
    <w:p w:rsidR="009B07BF" w:rsidRPr="00572D19" w:rsidRDefault="009B07BF" w:rsidP="00B125C5">
      <w:pPr>
        <w:spacing w:after="0" w:line="240" w:lineRule="auto"/>
        <w:ind w:right="-97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04F8" w:rsidRPr="00572D19" w:rsidRDefault="00C404F8" w:rsidP="00B125C5">
      <w:pPr>
        <w:spacing w:after="0" w:line="240" w:lineRule="auto"/>
        <w:ind w:right="-9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404F8" w:rsidRPr="00572D19" w:rsidRDefault="008409D4" w:rsidP="00B125C5">
      <w:pPr>
        <w:spacing w:after="0" w:line="240" w:lineRule="auto"/>
        <w:ind w:right="-9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</w:t>
      </w:r>
      <w:r w:rsidR="00C404F8"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Ресурсное обеспечение реализации Программы.</w:t>
      </w:r>
    </w:p>
    <w:p w:rsidR="00C404F8" w:rsidRPr="00572D19" w:rsidRDefault="00C404F8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  Учреждение обеспечено  кадровыми, методическими, материально-техническими и финансовыми ресурсами, необходимыми для реализации программы.</w:t>
      </w:r>
    </w:p>
    <w:p w:rsidR="00C404F8" w:rsidRPr="00572D19" w:rsidRDefault="00C404F8" w:rsidP="00B125C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Объём и источники финансирования Программы.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Бюджетное и внебюджетное финансирование</w:t>
      </w:r>
      <w:r w:rsidR="004641B4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, федеральный бюджет, добровольные пожертвования.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мониторинга хода и результатов реализации Программы.</w:t>
      </w:r>
    </w:p>
    <w:p w:rsidR="00C404F8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Внутренний мониторинг проводит администрация. </w:t>
      </w:r>
      <w:r w:rsidR="004641B4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обсуждаются один раз в полгода</w:t>
      </w:r>
      <w:r w:rsidR="00994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административных совещаниях, педагогическом совете, заседаниях Совета школы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Программа реализуется путем проведения мероприятий в соответствии с основными  направлениями.</w:t>
      </w:r>
    </w:p>
    <w:p w:rsidR="00ED50E4" w:rsidRDefault="00994E1F" w:rsidP="00547AF0">
      <w:pPr>
        <w:pStyle w:val="western"/>
        <w:spacing w:after="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Система </w:t>
      </w:r>
      <w:proofErr w:type="gramStart"/>
      <w:r>
        <w:rPr>
          <w:b/>
          <w:bCs/>
          <w:sz w:val="27"/>
          <w:szCs w:val="27"/>
        </w:rPr>
        <w:t>контроля за</w:t>
      </w:r>
      <w:proofErr w:type="gramEnd"/>
      <w:r>
        <w:rPr>
          <w:b/>
          <w:bCs/>
          <w:sz w:val="27"/>
          <w:szCs w:val="27"/>
        </w:rPr>
        <w:t xml:space="preserve"> реализацией программы:</w:t>
      </w:r>
      <w:r w:rsidR="00ED50E4">
        <w:rPr>
          <w:b/>
          <w:bCs/>
          <w:sz w:val="27"/>
          <w:szCs w:val="27"/>
        </w:rPr>
        <w:t xml:space="preserve">                                                                                       </w:t>
      </w:r>
    </w:p>
    <w:p w:rsidR="00547AF0" w:rsidRDefault="00547AF0" w:rsidP="00547AF0">
      <w:pPr>
        <w:pStyle w:val="western"/>
        <w:spacing w:after="0"/>
        <w:jc w:val="center"/>
        <w:rPr>
          <w:b/>
          <w:bCs/>
          <w:sz w:val="27"/>
          <w:szCs w:val="27"/>
        </w:rPr>
      </w:pPr>
    </w:p>
    <w:p w:rsidR="00994E1F" w:rsidRPr="00D73B92" w:rsidRDefault="00994E1F" w:rsidP="00B125C5">
      <w:pPr>
        <w:spacing w:line="240" w:lineRule="auto"/>
        <w:rPr>
          <w:rFonts w:ascii="Times New Roman" w:hAnsi="Times New Roman"/>
          <w:sz w:val="24"/>
          <w:szCs w:val="24"/>
        </w:rPr>
      </w:pPr>
      <w:r w:rsidRPr="00D73B92">
        <w:rPr>
          <w:rFonts w:ascii="Times New Roman" w:hAnsi="Times New Roman"/>
          <w:sz w:val="24"/>
          <w:szCs w:val="24"/>
        </w:rPr>
        <w:t xml:space="preserve">           Управление реализацией программы осуществляется администрацией прогимназии в процессе управленческих мероприятий и контроля за ходом учебно-воспитательного процесса</w:t>
      </w:r>
      <w:proofErr w:type="gramStart"/>
      <w:r w:rsidRPr="00D73B92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994E1F" w:rsidRPr="00D73B92" w:rsidRDefault="00994E1F" w:rsidP="00B125C5">
      <w:pPr>
        <w:spacing w:line="240" w:lineRule="auto"/>
        <w:rPr>
          <w:rFonts w:ascii="Times New Roman" w:hAnsi="Times New Roman"/>
          <w:sz w:val="24"/>
          <w:szCs w:val="24"/>
        </w:rPr>
      </w:pPr>
      <w:r w:rsidRPr="00D73B92">
        <w:rPr>
          <w:rFonts w:ascii="Times New Roman" w:hAnsi="Times New Roman"/>
          <w:sz w:val="24"/>
          <w:szCs w:val="24"/>
        </w:rPr>
        <w:lastRenderedPageBreak/>
        <w:t xml:space="preserve">- мониторинг результатов реализации основных направлений программы отслеживается проектным советом, созданным из представителей разработчиков программы, </w:t>
      </w:r>
      <w:proofErr w:type="gramStart"/>
      <w:r w:rsidRPr="00D73B92">
        <w:rPr>
          <w:rFonts w:ascii="Times New Roman" w:hAnsi="Times New Roman"/>
          <w:sz w:val="24"/>
          <w:szCs w:val="24"/>
        </w:rPr>
        <w:t>состав</w:t>
      </w:r>
      <w:proofErr w:type="gramEnd"/>
      <w:r w:rsidRPr="00D73B92">
        <w:rPr>
          <w:rFonts w:ascii="Times New Roman" w:hAnsi="Times New Roman"/>
          <w:sz w:val="24"/>
          <w:szCs w:val="24"/>
        </w:rPr>
        <w:t xml:space="preserve"> которого  утвержден советом прогимназии.</w:t>
      </w:r>
    </w:p>
    <w:p w:rsidR="00994E1F" w:rsidRPr="00D73B92" w:rsidRDefault="00994E1F" w:rsidP="00B125C5">
      <w:pPr>
        <w:spacing w:line="240" w:lineRule="auto"/>
        <w:rPr>
          <w:rFonts w:ascii="Times New Roman" w:hAnsi="Times New Roman"/>
          <w:sz w:val="24"/>
          <w:szCs w:val="24"/>
        </w:rPr>
      </w:pPr>
      <w:r w:rsidRPr="00D73B92">
        <w:rPr>
          <w:rFonts w:ascii="Times New Roman" w:hAnsi="Times New Roman"/>
          <w:sz w:val="24"/>
          <w:szCs w:val="24"/>
        </w:rPr>
        <w:t xml:space="preserve">- 2 раза в год проектный совет </w:t>
      </w:r>
      <w:proofErr w:type="gramStart"/>
      <w:r w:rsidRPr="00D73B92">
        <w:rPr>
          <w:rFonts w:ascii="Times New Roman" w:hAnsi="Times New Roman"/>
          <w:sz w:val="24"/>
          <w:szCs w:val="24"/>
        </w:rPr>
        <w:t>отслеживает</w:t>
      </w:r>
      <w:proofErr w:type="gramEnd"/>
      <w:r w:rsidRPr="00D73B92">
        <w:rPr>
          <w:rFonts w:ascii="Times New Roman" w:hAnsi="Times New Roman"/>
          <w:sz w:val="24"/>
          <w:szCs w:val="24"/>
        </w:rPr>
        <w:t xml:space="preserve"> результаты и подводит итоги пройденных этапов реализации программы (корректировка дальнейших действий).</w:t>
      </w:r>
    </w:p>
    <w:p w:rsidR="00C404F8" w:rsidRPr="00FF1621" w:rsidRDefault="00994E1F" w:rsidP="00B125C5">
      <w:pPr>
        <w:pStyle w:val="western"/>
        <w:spacing w:after="0"/>
        <w:rPr>
          <w:b/>
          <w:bCs/>
        </w:rPr>
      </w:pPr>
      <w:r w:rsidRPr="00D73B92">
        <w:t>- результаты мониторинга обсуждаются на административных совещаниях, педагогическом сов</w:t>
      </w:r>
      <w:r>
        <w:t xml:space="preserve">ете, </w:t>
      </w:r>
      <w:r w:rsidRPr="00D73B92">
        <w:t>заседаниях Управляющего совета.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2.Информационная справка.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1.1 Полное наименование образовательного учреждения в соответствии с Уставом</w:t>
      </w:r>
    </w:p>
    <w:p w:rsidR="00C404F8" w:rsidRPr="00572D19" w:rsidRDefault="004641B4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pacing w:val="-7"/>
          <w:sz w:val="24"/>
          <w:szCs w:val="24"/>
          <w:u w:val="single"/>
          <w:lang w:eastAsia="ru-RU"/>
        </w:rPr>
        <w:t>О</w:t>
      </w:r>
      <w:r w:rsidR="00C404F8" w:rsidRPr="00572D19">
        <w:rPr>
          <w:rFonts w:ascii="Times New Roman" w:eastAsia="Times New Roman" w:hAnsi="Times New Roman" w:cs="Times New Roman"/>
          <w:spacing w:val="-7"/>
          <w:sz w:val="24"/>
          <w:szCs w:val="24"/>
          <w:u w:val="single"/>
          <w:lang w:eastAsia="ru-RU"/>
        </w:rPr>
        <w:t>бщеобразовательное учреждение</w:t>
      </w:r>
      <w:r w:rsidRPr="00572D19">
        <w:rPr>
          <w:rFonts w:ascii="Times New Roman" w:eastAsia="Times New Roman" w:hAnsi="Times New Roman" w:cs="Times New Roman"/>
          <w:spacing w:val="-7"/>
          <w:sz w:val="24"/>
          <w:szCs w:val="24"/>
          <w:u w:val="single"/>
          <w:lang w:eastAsia="ru-RU"/>
        </w:rPr>
        <w:t>: «Верх-Чуманская муниципальная средняя общеобразовательная школа Баевского района Алтайского края»</w:t>
      </w:r>
      <w:r w:rsidR="00C404F8" w:rsidRPr="00572D19">
        <w:rPr>
          <w:rFonts w:ascii="Times New Roman" w:eastAsia="Times New Roman" w:hAnsi="Times New Roman" w:cs="Times New Roman"/>
          <w:spacing w:val="-7"/>
          <w:sz w:val="24"/>
          <w:szCs w:val="24"/>
          <w:u w:val="single"/>
          <w:lang w:eastAsia="ru-RU"/>
        </w:rPr>
        <w:t xml:space="preserve"> </w:t>
      </w:r>
      <w:r w:rsidR="00C404F8" w:rsidRPr="00572D19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</w:t>
      </w:r>
    </w:p>
    <w:p w:rsidR="00C404F8" w:rsidRPr="00572D19" w:rsidRDefault="00C404F8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1.2.Юридический адрес:  </w:t>
      </w:r>
      <w:r w:rsidR="004641B4" w:rsidRPr="00572D1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658505 Алтайский край Баевский район </w:t>
      </w:r>
      <w:proofErr w:type="gramStart"/>
      <w:r w:rsidR="004641B4" w:rsidRPr="00572D1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proofErr w:type="gramEnd"/>
      <w:r w:rsidR="004641B4" w:rsidRPr="00572D1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 Верх-Чуманка                                             ул. Набережная 22</w:t>
      </w:r>
    </w:p>
    <w:p w:rsidR="004641B4" w:rsidRPr="00572D19" w:rsidRDefault="00C404F8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1.3.Фактический адрес: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641B4" w:rsidRPr="00572D1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658505 Алтайский край Баевский район </w:t>
      </w:r>
      <w:proofErr w:type="gramStart"/>
      <w:r w:rsidR="004641B4" w:rsidRPr="00572D1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proofErr w:type="gramEnd"/>
      <w:r w:rsidR="004641B4" w:rsidRPr="00572D1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 Верх-Чуманка        ул. Набережная 22</w:t>
      </w:r>
    </w:p>
    <w:p w:rsidR="004641B4" w:rsidRPr="00572D19" w:rsidRDefault="004641B4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Телефон:</w:t>
      </w:r>
      <w:r w:rsidR="00C404F8" w:rsidRPr="00572D1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572D1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8-385-85-24-3-31</w:t>
      </w:r>
    </w:p>
    <w:p w:rsidR="00C404F8" w:rsidRPr="00572D19" w:rsidRDefault="00C404F8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Адрес электронной почты:</w:t>
      </w:r>
      <w:r w:rsidRPr="00572D1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spellStart"/>
      <w:r w:rsidR="004641B4" w:rsidRPr="00572D19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vchumankaschool</w:t>
      </w:r>
      <w:proofErr w:type="spellEnd"/>
      <w:r w:rsidRPr="00572D1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@</w:t>
      </w:r>
      <w:r w:rsidRPr="00572D19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mail</w:t>
      </w:r>
      <w:r w:rsidRPr="00572D1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proofErr w:type="spellStart"/>
      <w:r w:rsidRPr="00572D19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ru</w:t>
      </w:r>
      <w:proofErr w:type="spellEnd"/>
      <w:r w:rsidRPr="00572D1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  </w:t>
      </w:r>
    </w:p>
    <w:p w:rsidR="00C404F8" w:rsidRPr="00572D19" w:rsidRDefault="00C404F8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Адрес  сайта: </w:t>
      </w:r>
      <w:r w:rsidRPr="00572D19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www</w:t>
      </w:r>
      <w:r w:rsidRPr="00572D1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r w:rsidR="004641B4" w:rsidRPr="00572D1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spellStart"/>
      <w:r w:rsidR="004641B4" w:rsidRPr="00572D19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vchumankaschool</w:t>
      </w:r>
      <w:proofErr w:type="spellEnd"/>
      <w:r w:rsidRPr="00572D1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proofErr w:type="spellStart"/>
      <w:r w:rsidRPr="00572D19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narod</w:t>
      </w:r>
      <w:proofErr w:type="spellEnd"/>
      <w:r w:rsidRPr="00572D1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proofErr w:type="spellStart"/>
      <w:r w:rsidRPr="00572D19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ru</w:t>
      </w:r>
      <w:proofErr w:type="spellEnd"/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1.4. Учредители: </w:t>
      </w:r>
      <w:r w:rsidR="00C3215C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 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образованию администрации Б</w:t>
      </w:r>
      <w:r w:rsidR="00C3215C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аевского 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C3215C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Алтайского края</w:t>
      </w:r>
    </w:p>
    <w:p w:rsidR="00C404F8" w:rsidRPr="00572D19" w:rsidRDefault="00C404F8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72D1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1.5. Ко</w:t>
      </w:r>
      <w:r w:rsidR="00C3215C" w:rsidRPr="00572D1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личество </w:t>
      </w:r>
      <w:proofErr w:type="gramStart"/>
      <w:r w:rsidR="00C3215C" w:rsidRPr="00572D1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обучающихся</w:t>
      </w:r>
      <w:proofErr w:type="gramEnd"/>
      <w:r w:rsidR="00C3215C" w:rsidRPr="00572D1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     -    </w:t>
      </w:r>
      <w:r w:rsidRPr="00572D1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9</w:t>
      </w:r>
      <w:r w:rsidR="00C3215C" w:rsidRPr="00572D1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6</w:t>
      </w:r>
    </w:p>
    <w:p w:rsidR="00C404F8" w:rsidRPr="00572D19" w:rsidRDefault="00C404F8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1.6. Численность педагогического персонала    - </w:t>
      </w:r>
      <w:r w:rsidR="00C3215C" w:rsidRPr="00572D1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16</w:t>
      </w:r>
    </w:p>
    <w:p w:rsidR="00C404F8" w:rsidRPr="00572D19" w:rsidRDefault="00C404F8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1.7.</w:t>
      </w:r>
      <w:r w:rsidRPr="00572D1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Численность управленческого персонала (администрации)  -   3</w:t>
      </w:r>
    </w:p>
    <w:p w:rsidR="00A57F3F" w:rsidRPr="00572D19" w:rsidRDefault="00A57F3F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1.8Численность вспомогательного и обслуживающего персонала – 10 </w:t>
      </w:r>
    </w:p>
    <w:p w:rsidR="00C404F8" w:rsidRPr="00572D19" w:rsidRDefault="00A57F3F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1.9</w:t>
      </w:r>
      <w:r w:rsidR="00C404F8" w:rsidRPr="00572D1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 Директор образовательного учреждения </w:t>
      </w:r>
      <w:r w:rsidR="00C3215C" w:rsidRPr="00572D1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Кондакова Оксана Анатольевна</w:t>
      </w:r>
    </w:p>
    <w:p w:rsidR="009D20DC" w:rsidRPr="00572D19" w:rsidRDefault="009D20DC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1.10 Ресурсная база:</w:t>
      </w:r>
    </w:p>
    <w:p w:rsidR="009D20DC" w:rsidRPr="00572D19" w:rsidRDefault="009D20DC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  <w:lang w:eastAsia="ru-RU"/>
        </w:rPr>
      </w:pPr>
      <w:r w:rsidRPr="00572D1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- обеспеченность учебными площадями (на 1 обучаемого) – </w:t>
      </w:r>
      <w:r w:rsidR="00547AF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17</w:t>
      </w:r>
      <w:r w:rsidR="005556C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572D1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</w:t>
      </w:r>
      <w:proofErr w:type="gramStart"/>
      <w:r w:rsidRPr="00572D19"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  <w:lang w:eastAsia="ru-RU"/>
        </w:rPr>
        <w:t>2</w:t>
      </w:r>
      <w:proofErr w:type="gramEnd"/>
    </w:p>
    <w:p w:rsidR="009D20DC" w:rsidRPr="00572D19" w:rsidRDefault="009D20DC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  <w:lang w:eastAsia="ru-RU"/>
        </w:rPr>
      </w:pPr>
      <w:r w:rsidRPr="00572D1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- обеспеченность площадями для спортивно-оздоровительной работы (на 1 обучаемого)- </w:t>
      </w:r>
      <w:r w:rsidR="005556C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2 </w:t>
      </w:r>
      <w:r w:rsidRPr="00572D1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</w:t>
      </w:r>
      <w:proofErr w:type="gramStart"/>
      <w:r w:rsidRPr="00572D19"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  <w:lang w:eastAsia="ru-RU"/>
        </w:rPr>
        <w:t>2</w:t>
      </w:r>
      <w:proofErr w:type="gramEnd"/>
    </w:p>
    <w:p w:rsidR="00C404F8" w:rsidRPr="00572D19" w:rsidRDefault="009D20DC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-оснащенность компьютерной техникой на 1 компьютер -6 чел. </w:t>
      </w:r>
    </w:p>
    <w:p w:rsidR="00ED50E4" w:rsidRDefault="00ED50E4" w:rsidP="00B125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50E4" w:rsidRDefault="00ED50E4" w:rsidP="00B125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04F8" w:rsidRPr="00572D19" w:rsidRDefault="00C404F8" w:rsidP="00B125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Государственные документы школы:</w:t>
      </w:r>
    </w:p>
    <w:p w:rsidR="00C404F8" w:rsidRPr="00572D19" w:rsidRDefault="00C404F8" w:rsidP="00B125C5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 Устав школы. Изменения и дополнения к Уставу.</w:t>
      </w:r>
    </w:p>
    <w:p w:rsidR="00C404F8" w:rsidRPr="005B4B9C" w:rsidRDefault="00C404F8" w:rsidP="00B125C5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   Свидетельство о внесении записи в Единый государственный реестр юридических лиц серии </w:t>
      </w:r>
      <w:r w:rsidR="005B4B9C"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4B9C"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B4B9C"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5B4B9C"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>1969120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выдано Межрайонной инспекцией</w:t>
      </w:r>
      <w:r w:rsidR="005B4B9C"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налоговой службы №6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5B4B9C"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>Алтайскому краю30.09.2002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404F8" w:rsidRPr="005B4B9C" w:rsidRDefault="00C404F8" w:rsidP="00B125C5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>.      Свидетельство о  постановке  на у</w:t>
      </w:r>
      <w:r w:rsidR="005B4B9C"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 в  налоговом органе серии 22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00</w:t>
      </w:r>
      <w:r w:rsidR="005B4B9C"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>2289000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выдано Межрайонной инспекцией </w:t>
      </w:r>
      <w:r w:rsidR="005B4B9C"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налоговой службы № 6 по Алтайскому краю 20.05.2002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404F8" w:rsidRPr="005B4B9C" w:rsidRDefault="00C404F8" w:rsidP="00B125C5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72D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      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 на право осуществления образовательной деятельности</w:t>
      </w:r>
      <w:r w:rsidR="005B4B9C"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серии</w:t>
      </w:r>
      <w:proofErr w:type="gramStart"/>
      <w:r w:rsidR="005B4B9C"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="005B4B9C"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332152, регистрационный номер 608 от 10.06.2009 года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04F8" w:rsidRPr="005B4B9C" w:rsidRDefault="00C404F8" w:rsidP="00B125C5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     Свидетельство о государственной аккредитации </w:t>
      </w:r>
      <w:r w:rsidR="005B4B9C"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серия 22АА № 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</w:t>
      </w:r>
      <w:r w:rsidR="005B4B9C"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>0254 регистрационный номер 370 от 11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>.05.20</w:t>
      </w:r>
      <w:r w:rsidR="005B4B9C"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5B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управления школой.</w:t>
      </w:r>
    </w:p>
    <w:p w:rsidR="008D7BB9" w:rsidRPr="00572D19" w:rsidRDefault="00C404F8" w:rsidP="00B125C5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Административное управление осуществляют директор и его заместитель. Основной функций директора школы является координация усилий всех участников образовательного процесса через </w:t>
      </w:r>
      <w:r w:rsidR="008D7BB9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овет</w:t>
      </w:r>
      <w:r w:rsidR="008D7BB9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школы, 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педагогический совет</w:t>
      </w:r>
      <w:r w:rsidR="008D7BB9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04F8" w:rsidRPr="00572D19" w:rsidRDefault="00C404F8" w:rsidP="00B125C5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школой осуществляется в соответствии с законодательством  Российской федерации и Уставом школы на основе принципа гласности, открытости, демократии и самоуправления.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Коллективным органом общественно-профессионального самоуправления является педагогический совет. </w:t>
      </w:r>
    </w:p>
    <w:p w:rsidR="00C404F8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Непосредственное управление школой осуществляет директор.</w:t>
      </w:r>
    </w:p>
    <w:p w:rsidR="008E2837" w:rsidRDefault="008E2837" w:rsidP="00B125C5">
      <w:pPr>
        <w:pStyle w:val="western"/>
        <w:spacing w:after="0"/>
        <w:ind w:firstLine="547"/>
        <w:jc w:val="center"/>
      </w:pPr>
      <w:r>
        <w:rPr>
          <w:b/>
          <w:bCs/>
          <w:sz w:val="27"/>
          <w:szCs w:val="27"/>
        </w:rPr>
        <w:t>Качественные характеристики программы.</w:t>
      </w:r>
    </w:p>
    <w:p w:rsidR="008E2837" w:rsidRPr="00D73B92" w:rsidRDefault="008E2837" w:rsidP="00B125C5">
      <w:pPr>
        <w:pStyle w:val="western"/>
        <w:spacing w:after="0"/>
      </w:pPr>
      <w:r>
        <w:rPr>
          <w:sz w:val="27"/>
          <w:szCs w:val="27"/>
        </w:rPr>
        <w:t xml:space="preserve">   </w:t>
      </w:r>
      <w:r w:rsidRPr="00D73B92">
        <w:rPr>
          <w:b/>
          <w:i/>
        </w:rPr>
        <w:t>Актуальность -</w:t>
      </w:r>
      <w:r w:rsidRPr="00D73B92">
        <w:t xml:space="preserve"> программа ориентирована на решение наиболее значимых проблем для будущей (перспективной) системы образовательного процесса в </w:t>
      </w:r>
      <w:r>
        <w:t>школе</w:t>
      </w:r>
      <w:r w:rsidRPr="00D73B92">
        <w:t>.</w:t>
      </w:r>
    </w:p>
    <w:p w:rsidR="008E2837" w:rsidRPr="00D73B92" w:rsidRDefault="008E2837" w:rsidP="00B125C5">
      <w:pPr>
        <w:pStyle w:val="western"/>
        <w:spacing w:after="0"/>
      </w:pPr>
      <w:r w:rsidRPr="00D73B92">
        <w:rPr>
          <w:b/>
          <w:i/>
        </w:rPr>
        <w:t xml:space="preserve">   Прогностичность -</w:t>
      </w:r>
      <w:r w:rsidRPr="00D73B92">
        <w:t xml:space="preserve"> данная программа отражает в своих целях и планируемых действиях не только сегодняшние, но и будущие требования</w:t>
      </w:r>
      <w:r>
        <w:t xml:space="preserve"> к образовательному  учреждению</w:t>
      </w:r>
      <w:r w:rsidRPr="00D73B92">
        <w:t>.</w:t>
      </w:r>
      <w:r w:rsidR="00AE4BE8">
        <w:t xml:space="preserve"> </w:t>
      </w:r>
      <w:r w:rsidRPr="00D73B92">
        <w:t xml:space="preserve">Таким образом, просчитываются риски, возникновение которых возможно при реализации программы; намечается соответствие программы изменяющимся требованиям </w:t>
      </w:r>
      <w:r>
        <w:t xml:space="preserve">и условиям, в которых она будет </w:t>
      </w:r>
      <w:r w:rsidRPr="00D73B92">
        <w:t>реализоваться.</w:t>
      </w:r>
    </w:p>
    <w:p w:rsidR="008E2837" w:rsidRPr="00D73B92" w:rsidRDefault="008E2837" w:rsidP="00B125C5">
      <w:pPr>
        <w:pStyle w:val="western"/>
        <w:spacing w:after="0"/>
      </w:pPr>
      <w:r w:rsidRPr="00D73B92">
        <w:t xml:space="preserve">   </w:t>
      </w:r>
      <w:r w:rsidRPr="00D73B92">
        <w:rPr>
          <w:b/>
          <w:i/>
        </w:rPr>
        <w:t>Рациональность -</w:t>
      </w:r>
      <w:r w:rsidRPr="00D73B92">
        <w:t xml:space="preserve"> программой определены цели и способы их достижения, которые позволят получить максимально возможные результаты.</w:t>
      </w:r>
    </w:p>
    <w:p w:rsidR="008E2837" w:rsidRPr="00D73B92" w:rsidRDefault="008E2837" w:rsidP="00B125C5">
      <w:pPr>
        <w:pStyle w:val="western"/>
        <w:spacing w:after="0"/>
      </w:pPr>
      <w:r w:rsidRPr="00D73B92">
        <w:rPr>
          <w:b/>
          <w:i/>
        </w:rPr>
        <w:t xml:space="preserve">   Реалистичность -</w:t>
      </w:r>
      <w:r w:rsidRPr="00D73B92">
        <w:t xml:space="preserve"> программа призвана обеспечить соответствие между желаемым и возможным, т.е. между целями программы и средствами их достижения.</w:t>
      </w:r>
    </w:p>
    <w:p w:rsidR="008E2837" w:rsidRPr="00D73B92" w:rsidRDefault="008E2837" w:rsidP="00B125C5">
      <w:pPr>
        <w:pStyle w:val="western"/>
        <w:spacing w:after="0"/>
      </w:pPr>
      <w:r w:rsidRPr="00D73B92">
        <w:rPr>
          <w:i/>
        </w:rPr>
        <w:t xml:space="preserve">   </w:t>
      </w:r>
      <w:r w:rsidRPr="00D73B92">
        <w:rPr>
          <w:b/>
          <w:i/>
        </w:rPr>
        <w:t>Целостность -</w:t>
      </w:r>
      <w:r w:rsidRPr="00D73B92">
        <w:t xml:space="preserve"> наличие в программе всех структурных частей, обеспечивающих полноту состава действий, необходимых для достижения цели (проблемный анализ, концептуальные положения и стратегия развития, план действий и предполагаемые результаты).</w:t>
      </w:r>
    </w:p>
    <w:p w:rsidR="008E2837" w:rsidRPr="00D73B92" w:rsidRDefault="008E2837" w:rsidP="00B125C5">
      <w:pPr>
        <w:pStyle w:val="western"/>
        <w:spacing w:after="0"/>
      </w:pPr>
      <w:r w:rsidRPr="00D73B92">
        <w:lastRenderedPageBreak/>
        <w:t xml:space="preserve">   </w:t>
      </w:r>
      <w:r w:rsidRPr="00D73B92">
        <w:rPr>
          <w:b/>
          <w:i/>
        </w:rPr>
        <w:t xml:space="preserve">Контролируемость </w:t>
      </w:r>
      <w:r w:rsidRPr="00D73B92">
        <w:t xml:space="preserve">- в </w:t>
      </w:r>
      <w:bookmarkStart w:id="2" w:name="YANDEX_14"/>
      <w:bookmarkEnd w:id="2"/>
      <w:r w:rsidRPr="00D73B92">
        <w:rPr>
          <w:rStyle w:val="highlight"/>
        </w:rPr>
        <w:t> программе </w:t>
      </w:r>
      <w:r w:rsidRPr="00D73B92">
        <w:t xml:space="preserve"> определены конечные и промежуточные цели задачи, которые являются измеримыми, сформулированы критерии оценки результатов </w:t>
      </w:r>
      <w:bookmarkStart w:id="3" w:name="YANDEX_15"/>
      <w:bookmarkEnd w:id="3"/>
      <w:r w:rsidRPr="00D73B92">
        <w:rPr>
          <w:rStyle w:val="highlight"/>
        </w:rPr>
        <w:t> развития </w:t>
      </w:r>
      <w:r w:rsidRPr="00D73B92">
        <w:t xml:space="preserve"> </w:t>
      </w:r>
      <w:bookmarkStart w:id="4" w:name="YANDEX_16"/>
      <w:bookmarkEnd w:id="4"/>
      <w:r>
        <w:t>школы</w:t>
      </w:r>
      <w:proofErr w:type="gramStart"/>
      <w:r w:rsidRPr="00D73B92">
        <w:rPr>
          <w:rStyle w:val="highlight"/>
        </w:rPr>
        <w:t> </w:t>
      </w:r>
      <w:r w:rsidRPr="00D73B92">
        <w:t>.</w:t>
      </w:r>
      <w:proofErr w:type="gramEnd"/>
    </w:p>
    <w:p w:rsidR="008E2837" w:rsidRPr="00D73B92" w:rsidRDefault="008E2837" w:rsidP="00B125C5">
      <w:pPr>
        <w:pStyle w:val="western"/>
        <w:spacing w:after="0"/>
      </w:pPr>
      <w:r w:rsidRPr="00D73B92">
        <w:rPr>
          <w:b/>
          <w:i/>
        </w:rPr>
        <w:t xml:space="preserve">    Нормативно-правовая адекватность -</w:t>
      </w:r>
      <w:r w:rsidRPr="00D73B92">
        <w:t xml:space="preserve"> соотнесение целей программы и планируемых способов их достижения с законодательством федерального, регионального и местного уровней.</w:t>
      </w:r>
    </w:p>
    <w:p w:rsidR="008E2837" w:rsidRPr="00D73B92" w:rsidRDefault="008E2837" w:rsidP="00B125C5">
      <w:pPr>
        <w:pStyle w:val="western"/>
        <w:spacing w:after="0"/>
      </w:pPr>
      <w:r w:rsidRPr="00D73B92">
        <w:t xml:space="preserve">   </w:t>
      </w:r>
      <w:r w:rsidRPr="00D73B92">
        <w:rPr>
          <w:b/>
          <w:i/>
        </w:rPr>
        <w:t>Индивидуальность -</w:t>
      </w:r>
      <w:r w:rsidRPr="00D73B92">
        <w:t xml:space="preserve"> </w:t>
      </w:r>
      <w:bookmarkStart w:id="5" w:name="YANDEX_17"/>
      <w:bookmarkEnd w:id="5"/>
      <w:r w:rsidRPr="00D73B92">
        <w:rPr>
          <w:rStyle w:val="highlight"/>
        </w:rPr>
        <w:t> программа </w:t>
      </w:r>
      <w:r w:rsidRPr="00D73B92">
        <w:t xml:space="preserve"> нацелена на решение специфических (не глобальных) проблем </w:t>
      </w:r>
      <w:bookmarkStart w:id="6" w:name="YANDEX_18"/>
      <w:bookmarkEnd w:id="6"/>
      <w:r w:rsidRPr="00D73B92">
        <w:rPr>
          <w:rStyle w:val="highlight"/>
        </w:rPr>
        <w:t> </w:t>
      </w:r>
      <w:r>
        <w:rPr>
          <w:rStyle w:val="highlight"/>
        </w:rPr>
        <w:t xml:space="preserve">школы </w:t>
      </w:r>
      <w:r w:rsidRPr="00D73B92">
        <w:t xml:space="preserve"> при максимальном учете и отражении особенностей  </w:t>
      </w:r>
      <w:r>
        <w:t>школы</w:t>
      </w:r>
      <w:r w:rsidRPr="00D73B92">
        <w:t>, запросов и потенциальных возможностей педагогического коллектива, социума и родителей воспитанников.</w:t>
      </w:r>
      <w:r w:rsidRPr="00D73B92">
        <w:rPr>
          <w:b/>
          <w:bCs/>
        </w:rPr>
        <w:t xml:space="preserve"> </w:t>
      </w:r>
    </w:p>
    <w:p w:rsidR="00EE1306" w:rsidRDefault="00EE1306" w:rsidP="00B125C5">
      <w:pPr>
        <w:pStyle w:val="western"/>
        <w:spacing w:after="0"/>
        <w:ind w:firstLine="706"/>
      </w:pPr>
      <w:r>
        <w:rPr>
          <w:b/>
          <w:bCs/>
          <w:sz w:val="27"/>
          <w:szCs w:val="27"/>
        </w:rPr>
        <w:t>Основное предназначение программы.</w:t>
      </w:r>
    </w:p>
    <w:p w:rsidR="00EE1306" w:rsidRPr="00D73B92" w:rsidRDefault="00EE1306" w:rsidP="00B125C5">
      <w:pPr>
        <w:pStyle w:val="western"/>
        <w:spacing w:after="0"/>
      </w:pPr>
      <w:r>
        <w:t xml:space="preserve">Разработка программы развития </w:t>
      </w:r>
      <w:r w:rsidRPr="00D73B92">
        <w:t>ОУ</w:t>
      </w:r>
      <w:r>
        <w:t>:</w:t>
      </w:r>
      <w:r w:rsidRPr="00D73B92">
        <w:t xml:space="preserve"> «</w:t>
      </w:r>
      <w:r>
        <w:t>Верх-Чуманская МСОШ Баевского района Алтайского края</w:t>
      </w:r>
      <w:r w:rsidRPr="00D73B92">
        <w:t>» предполагает:</w:t>
      </w:r>
    </w:p>
    <w:p w:rsidR="00EE1306" w:rsidRPr="00D73B92" w:rsidRDefault="00EE1306" w:rsidP="00B125C5">
      <w:pPr>
        <w:pStyle w:val="western"/>
        <w:numPr>
          <w:ilvl w:val="0"/>
          <w:numId w:val="88"/>
        </w:numPr>
        <w:spacing w:after="0"/>
      </w:pPr>
      <w:proofErr w:type="gramStart"/>
      <w:r w:rsidRPr="00D73B92">
        <w:t>Построение целостной концептуальной модели будущего ОУ, ориентированного на обеспечение равных стартовых возможностей всем школьникам в образовании, развитии, поддержании и укреплении здоровья, а так же на  создание новой практики образования, необходимой для будущей жизнедеятельности обучающихся, создание</w:t>
      </w:r>
      <w:r w:rsidR="0050192A">
        <w:t xml:space="preserve"> адаптивного к условиям региона</w:t>
      </w:r>
      <w:r w:rsidRPr="00D73B92">
        <w:t>, современного и конкурентноспособного ОУ, позволяющего формировать систему ключевых компетенций в интеллектуальной, социальной, коммуникационной, информационной и других сферах.</w:t>
      </w:r>
      <w:proofErr w:type="gramEnd"/>
    </w:p>
    <w:p w:rsidR="00EE1306" w:rsidRPr="00D73B92" w:rsidRDefault="00EE1306" w:rsidP="00B125C5">
      <w:pPr>
        <w:pStyle w:val="western"/>
        <w:numPr>
          <w:ilvl w:val="0"/>
          <w:numId w:val="88"/>
        </w:numPr>
        <w:spacing w:after="0"/>
      </w:pPr>
      <w:r w:rsidRPr="00D73B92">
        <w:t xml:space="preserve">Определение направлений и содержания инновационной деятельности учреждения. </w:t>
      </w:r>
    </w:p>
    <w:p w:rsidR="00EE1306" w:rsidRPr="00D73B92" w:rsidRDefault="00EE1306" w:rsidP="00B125C5">
      <w:pPr>
        <w:pStyle w:val="western"/>
        <w:numPr>
          <w:ilvl w:val="0"/>
          <w:numId w:val="88"/>
        </w:numPr>
        <w:spacing w:after="0"/>
      </w:pPr>
      <w:proofErr w:type="gramStart"/>
      <w:r w:rsidRPr="00D73B92">
        <w:t xml:space="preserve">Формирование сбалансированного ресурсного (нормативно-правового, научно-методического, кадрового, командного, коммуникативного, финансового, правового, методического) обеспечения, сопряжение его с целями и действиями деятельности </w:t>
      </w:r>
      <w:bookmarkStart w:id="7" w:name="YANDEX_24"/>
      <w:bookmarkEnd w:id="7"/>
      <w:r w:rsidRPr="00D73B92">
        <w:rPr>
          <w:rStyle w:val="highlight"/>
        </w:rPr>
        <w:t> ОУ</w:t>
      </w:r>
      <w:r w:rsidRPr="00D73B92">
        <w:t>.</w:t>
      </w:r>
      <w:proofErr w:type="gramEnd"/>
    </w:p>
    <w:p w:rsidR="00FD395A" w:rsidRPr="00FF1621" w:rsidRDefault="00EE1306" w:rsidP="00B125C5">
      <w:pPr>
        <w:pStyle w:val="western"/>
        <w:numPr>
          <w:ilvl w:val="0"/>
          <w:numId w:val="88"/>
        </w:numPr>
        <w:spacing w:after="0"/>
      </w:pPr>
      <w:r w:rsidRPr="00D73B92">
        <w:t xml:space="preserve">Обеспечение условий для непрерывного повышения профессионализма всех субъектов образовательной деятельности </w:t>
      </w:r>
      <w:bookmarkStart w:id="8" w:name="YANDEX_25"/>
      <w:bookmarkEnd w:id="8"/>
      <w:r w:rsidRPr="00D73B92">
        <w:rPr>
          <w:rStyle w:val="highlight"/>
        </w:rPr>
        <w:t> ОУ</w:t>
      </w:r>
      <w:r w:rsidRPr="00D73B92">
        <w:t>.</w:t>
      </w:r>
    </w:p>
    <w:p w:rsidR="00C404F8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Проблемно-ориентированный анализ школы и перспективы ее развития.</w:t>
      </w:r>
    </w:p>
    <w:p w:rsidR="002361C9" w:rsidRPr="00FD395A" w:rsidRDefault="002361C9" w:rsidP="00B125C5">
      <w:pPr>
        <w:pStyle w:val="western"/>
        <w:spacing w:after="0"/>
        <w:rPr>
          <w:color w:val="auto"/>
        </w:rPr>
      </w:pPr>
      <w:r w:rsidRPr="004B49FC">
        <w:rPr>
          <w:color w:val="FF0000"/>
        </w:rPr>
        <w:t xml:space="preserve">   </w:t>
      </w:r>
      <w:r w:rsidRPr="00FD395A">
        <w:rPr>
          <w:color w:val="auto"/>
        </w:rPr>
        <w:t xml:space="preserve">Целевыми установками образовательной политики государства на современном этапе стало осуществление комплекса мероприятий, направленных на повышение качества образовательной услуги, рост профессиональной компетентности педагога – как основного ресурса развития системы образования. Эффективное решение этих задач возможно только в учреждении, готовом работать в инновационном режиме, конкурентоспособном на рынке образовательных услуг. </w:t>
      </w:r>
    </w:p>
    <w:p w:rsidR="002361C9" w:rsidRPr="00FD395A" w:rsidRDefault="002361C9" w:rsidP="00B125C5">
      <w:pPr>
        <w:pStyle w:val="western"/>
        <w:spacing w:after="0"/>
        <w:rPr>
          <w:color w:val="auto"/>
        </w:rPr>
      </w:pPr>
      <w:r w:rsidRPr="00FD395A">
        <w:rPr>
          <w:color w:val="auto"/>
        </w:rPr>
        <w:t xml:space="preserve">   Именно поэтому коллектив школы на общем собрании педагогического коллектива  принял решение о ра</w:t>
      </w:r>
      <w:r w:rsidR="00FD395A" w:rsidRPr="00FD395A">
        <w:rPr>
          <w:color w:val="auto"/>
        </w:rPr>
        <w:t xml:space="preserve">зработке </w:t>
      </w:r>
      <w:r w:rsidRPr="00FD395A">
        <w:rPr>
          <w:color w:val="auto"/>
        </w:rPr>
        <w:t xml:space="preserve"> Программы  развития ОУ: «Верх-Чуманская МСОШ Баевского района Алтайского края» на период с 2011 по 2015 годы.</w:t>
      </w:r>
    </w:p>
    <w:p w:rsidR="002361C9" w:rsidRDefault="002361C9" w:rsidP="00B125C5">
      <w:pPr>
        <w:pStyle w:val="western"/>
        <w:spacing w:after="0"/>
        <w:rPr>
          <w:color w:val="auto"/>
        </w:rPr>
      </w:pPr>
      <w:r w:rsidRPr="00FD395A">
        <w:rPr>
          <w:color w:val="auto"/>
        </w:rPr>
        <w:t xml:space="preserve">     Программа развития была спроектирована исходя из конкретного анализа исходного состояния школы, территориальной специфики (возможности внешнего окружения ОУ), специфики контингента детей, потребности родителей воспитанников в образовательных и иных услугах, а также с учетом возможных рисков, возможных в процессе реализации программы. </w:t>
      </w:r>
    </w:p>
    <w:p w:rsidR="00670915" w:rsidRDefault="00670915" w:rsidP="00B125C5">
      <w:pPr>
        <w:pStyle w:val="western"/>
        <w:spacing w:after="0"/>
        <w:rPr>
          <w:color w:val="auto"/>
        </w:rPr>
      </w:pPr>
    </w:p>
    <w:p w:rsidR="005556CE" w:rsidRPr="005E735A" w:rsidRDefault="00670915" w:rsidP="0067091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="005556CE" w:rsidRPr="005E735A">
        <w:rPr>
          <w:rFonts w:ascii="Times New Roman" w:hAnsi="Times New Roman" w:cs="Times New Roman"/>
          <w:b/>
          <w:sz w:val="24"/>
          <w:szCs w:val="24"/>
        </w:rPr>
        <w:t>Аналитическое обоснование программы</w:t>
      </w:r>
    </w:p>
    <w:p w:rsidR="005556CE" w:rsidRPr="005556CE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>Школа полностью укомплектована кадрами. Педагогический коллектив объединяет 16  педагогов.</w:t>
      </w:r>
    </w:p>
    <w:p w:rsidR="00670915" w:rsidRDefault="00670915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5556CE" w:rsidRPr="005E735A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556CE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Количество педагогов, имеющих:</w:t>
      </w:r>
    </w:p>
    <w:p w:rsidR="005556CE" w:rsidRPr="005556CE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>Высшую квалификационную категорию – 1</w:t>
      </w:r>
      <w:proofErr w:type="gramStart"/>
      <w:r w:rsidR="006709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</w:t>
      </w:r>
      <w:r w:rsidRPr="005556CE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5556CE">
        <w:rPr>
          <w:rFonts w:ascii="Times New Roman" w:hAnsi="Times New Roman" w:cs="Times New Roman"/>
          <w:bCs/>
          <w:sz w:val="24"/>
          <w:szCs w:val="24"/>
        </w:rPr>
        <w:t>ервую квалификационную категорию – 10</w:t>
      </w:r>
      <w:r w:rsidR="006709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5556CE">
        <w:rPr>
          <w:rFonts w:ascii="Times New Roman" w:hAnsi="Times New Roman" w:cs="Times New Roman"/>
          <w:bCs/>
          <w:sz w:val="24"/>
          <w:szCs w:val="24"/>
        </w:rPr>
        <w:t>Вторую квалификацио</w:t>
      </w:r>
      <w:r w:rsidR="005E735A">
        <w:rPr>
          <w:rFonts w:ascii="Times New Roman" w:hAnsi="Times New Roman" w:cs="Times New Roman"/>
          <w:bCs/>
          <w:sz w:val="24"/>
          <w:szCs w:val="24"/>
        </w:rPr>
        <w:t>нную категорию – 4</w:t>
      </w:r>
      <w:r w:rsidR="006709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Н</w:t>
      </w:r>
      <w:r w:rsidR="005E735A">
        <w:rPr>
          <w:rFonts w:ascii="Times New Roman" w:hAnsi="Times New Roman" w:cs="Times New Roman"/>
          <w:bCs/>
          <w:sz w:val="24"/>
          <w:szCs w:val="24"/>
        </w:rPr>
        <w:t xml:space="preserve">е имеют категории – 1 </w:t>
      </w:r>
      <w:r w:rsidR="00670915">
        <w:rPr>
          <w:rFonts w:ascii="Times New Roman" w:hAnsi="Times New Roman" w:cs="Times New Roman"/>
          <w:bCs/>
          <w:sz w:val="24"/>
          <w:szCs w:val="24"/>
        </w:rPr>
        <w:t>(молодой специалист)</w:t>
      </w:r>
    </w:p>
    <w:p w:rsidR="005556CE" w:rsidRPr="005E735A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556CE">
        <w:rPr>
          <w:rFonts w:ascii="Times New Roman" w:hAnsi="Times New Roman" w:cs="Times New Roman"/>
          <w:bCs/>
          <w:sz w:val="24"/>
          <w:szCs w:val="24"/>
          <w:u w:val="single"/>
        </w:rPr>
        <w:t>Количество педагогов, имеющих:</w:t>
      </w:r>
    </w:p>
    <w:p w:rsidR="005556CE" w:rsidRPr="005E735A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>Высшее образование –14,</w:t>
      </w:r>
      <w:r w:rsidR="006709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5E735A">
        <w:rPr>
          <w:rFonts w:ascii="Times New Roman" w:hAnsi="Times New Roman" w:cs="Times New Roman"/>
          <w:bCs/>
          <w:sz w:val="24"/>
          <w:szCs w:val="24"/>
        </w:rPr>
        <w:t>В т.ч. педагогическое –14</w:t>
      </w:r>
      <w:r w:rsidRPr="005556CE">
        <w:rPr>
          <w:rFonts w:ascii="Times New Roman" w:hAnsi="Times New Roman" w:cs="Times New Roman"/>
          <w:bCs/>
          <w:sz w:val="24"/>
          <w:szCs w:val="24"/>
        </w:rPr>
        <w:t>;</w:t>
      </w:r>
      <w:r w:rsidR="006709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Pr="005556CE">
        <w:rPr>
          <w:rFonts w:ascii="Times New Roman" w:hAnsi="Times New Roman" w:cs="Times New Roman"/>
          <w:bCs/>
          <w:sz w:val="24"/>
          <w:szCs w:val="24"/>
        </w:rPr>
        <w:t>Среднее специальное – 2,</w:t>
      </w:r>
      <w:r w:rsidR="006709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5556CE">
        <w:rPr>
          <w:rFonts w:ascii="Times New Roman" w:hAnsi="Times New Roman" w:cs="Times New Roman"/>
          <w:bCs/>
          <w:sz w:val="24"/>
          <w:szCs w:val="24"/>
        </w:rPr>
        <w:t>В т.ч. педагогическое – 2.</w:t>
      </w:r>
    </w:p>
    <w:p w:rsidR="005556CE" w:rsidRPr="005E735A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556CE">
        <w:rPr>
          <w:rFonts w:ascii="Times New Roman" w:hAnsi="Times New Roman" w:cs="Times New Roman"/>
          <w:bCs/>
          <w:sz w:val="24"/>
          <w:szCs w:val="24"/>
          <w:u w:val="single"/>
        </w:rPr>
        <w:t>Количество педагогов, имеющих звания и награды:</w:t>
      </w:r>
    </w:p>
    <w:p w:rsidR="005556CE" w:rsidRPr="005556CE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 xml:space="preserve"> «Почётный работник общего образования РФ»-1</w:t>
      </w:r>
      <w:r w:rsidR="006709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5556CE">
        <w:rPr>
          <w:rFonts w:ascii="Times New Roman" w:hAnsi="Times New Roman" w:cs="Times New Roman"/>
          <w:bCs/>
          <w:sz w:val="24"/>
          <w:szCs w:val="24"/>
        </w:rPr>
        <w:t>«Отличник народного просвещения» – 1</w:t>
      </w:r>
      <w:r w:rsidR="006709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Pr="005556CE">
        <w:rPr>
          <w:rFonts w:ascii="Times New Roman" w:hAnsi="Times New Roman" w:cs="Times New Roman"/>
          <w:bCs/>
          <w:sz w:val="24"/>
          <w:szCs w:val="24"/>
        </w:rPr>
        <w:t>Почётная грамота Минобразования РФ – 3</w:t>
      </w:r>
    </w:p>
    <w:p w:rsidR="005556CE" w:rsidRPr="005556CE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  <w:u w:val="single"/>
        </w:rPr>
        <w:t>В школе работают</w:t>
      </w:r>
      <w:r w:rsidRPr="005556CE">
        <w:rPr>
          <w:rFonts w:ascii="Times New Roman" w:hAnsi="Times New Roman" w:cs="Times New Roman"/>
          <w:bCs/>
          <w:sz w:val="24"/>
          <w:szCs w:val="24"/>
        </w:rPr>
        <w:t>:</w:t>
      </w:r>
    </w:p>
    <w:p w:rsidR="005556CE" w:rsidRPr="005556CE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>Библиотекарь –  1</w:t>
      </w:r>
      <w:r w:rsidR="006709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Pr="005556CE">
        <w:rPr>
          <w:rFonts w:ascii="Times New Roman" w:hAnsi="Times New Roman" w:cs="Times New Roman"/>
          <w:bCs/>
          <w:sz w:val="24"/>
          <w:szCs w:val="24"/>
        </w:rPr>
        <w:t>Классные руководители – 11 человек</w:t>
      </w:r>
      <w:r w:rsidR="006709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5556CE">
        <w:rPr>
          <w:rFonts w:ascii="Times New Roman" w:hAnsi="Times New Roman" w:cs="Times New Roman"/>
          <w:bCs/>
          <w:sz w:val="24"/>
          <w:szCs w:val="24"/>
        </w:rPr>
        <w:t xml:space="preserve">Педагоги дополнительного образования – 1 </w:t>
      </w:r>
    </w:p>
    <w:p w:rsidR="005556CE" w:rsidRPr="005556CE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556CE">
        <w:rPr>
          <w:rFonts w:ascii="Times New Roman" w:hAnsi="Times New Roman" w:cs="Times New Roman"/>
          <w:bCs/>
          <w:sz w:val="24"/>
          <w:szCs w:val="24"/>
          <w:u w:val="single"/>
        </w:rPr>
        <w:t>Возрастной состав педагогов:</w:t>
      </w:r>
    </w:p>
    <w:p w:rsidR="005556CE" w:rsidRPr="00670915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>20-30лет   -  3 человека</w:t>
      </w:r>
      <w:r w:rsidR="006709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Pr="005556CE">
        <w:rPr>
          <w:rFonts w:ascii="Times New Roman" w:hAnsi="Times New Roman" w:cs="Times New Roman"/>
          <w:bCs/>
          <w:sz w:val="24"/>
          <w:szCs w:val="24"/>
        </w:rPr>
        <w:t>30-40лет    - 5 человека</w:t>
      </w:r>
      <w:r w:rsidR="006709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Pr="005556CE">
        <w:rPr>
          <w:rFonts w:ascii="Times New Roman" w:hAnsi="Times New Roman" w:cs="Times New Roman"/>
          <w:bCs/>
          <w:sz w:val="24"/>
          <w:szCs w:val="24"/>
        </w:rPr>
        <w:t>40-50лет    -5 человек</w:t>
      </w:r>
      <w:r w:rsidR="006709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Pr="005556CE">
        <w:rPr>
          <w:rFonts w:ascii="Times New Roman" w:hAnsi="Times New Roman" w:cs="Times New Roman"/>
          <w:bCs/>
          <w:sz w:val="24"/>
          <w:szCs w:val="24"/>
        </w:rPr>
        <w:t>50-60лет    -2 человека</w:t>
      </w:r>
      <w:r w:rsidR="006709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Pr="005556CE">
        <w:rPr>
          <w:rFonts w:ascii="Times New Roman" w:hAnsi="Times New Roman" w:cs="Times New Roman"/>
          <w:bCs/>
          <w:sz w:val="24"/>
          <w:szCs w:val="24"/>
        </w:rPr>
        <w:t>60-70лет    -1 человек</w:t>
      </w:r>
    </w:p>
    <w:p w:rsidR="005556CE" w:rsidRPr="005556CE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>Из анализа полученных данных видно, что коллектив стабилен, обновлен</w:t>
      </w:r>
      <w:r w:rsidR="00145C98">
        <w:rPr>
          <w:rFonts w:ascii="Times New Roman" w:hAnsi="Times New Roman" w:cs="Times New Roman"/>
          <w:bCs/>
          <w:sz w:val="24"/>
          <w:szCs w:val="24"/>
        </w:rPr>
        <w:t xml:space="preserve">ие происходит незначительное, </w:t>
      </w:r>
      <w:r w:rsidRPr="005556CE">
        <w:rPr>
          <w:rFonts w:ascii="Times New Roman" w:hAnsi="Times New Roman" w:cs="Times New Roman"/>
          <w:bCs/>
          <w:sz w:val="24"/>
          <w:szCs w:val="24"/>
        </w:rPr>
        <w:t xml:space="preserve"> наблюдается постепенное старение учите</w:t>
      </w:r>
      <w:r w:rsidR="00B125C5">
        <w:rPr>
          <w:rFonts w:ascii="Times New Roman" w:hAnsi="Times New Roman" w:cs="Times New Roman"/>
          <w:bCs/>
          <w:sz w:val="24"/>
          <w:szCs w:val="24"/>
        </w:rPr>
        <w:t>льских кадров. В</w:t>
      </w:r>
      <w:r w:rsidR="00145C98">
        <w:rPr>
          <w:rFonts w:ascii="Times New Roman" w:hAnsi="Times New Roman" w:cs="Times New Roman"/>
          <w:bCs/>
          <w:sz w:val="24"/>
          <w:szCs w:val="24"/>
        </w:rPr>
        <w:t xml:space="preserve"> селе имеются условия для </w:t>
      </w:r>
      <w:r w:rsidR="00B125C5">
        <w:rPr>
          <w:rFonts w:ascii="Times New Roman" w:hAnsi="Times New Roman" w:cs="Times New Roman"/>
          <w:bCs/>
          <w:sz w:val="24"/>
          <w:szCs w:val="24"/>
        </w:rPr>
        <w:t xml:space="preserve">приема и закрепления молодых специалистов. В школе создана и функционирует система педагогического наставничества. </w:t>
      </w:r>
    </w:p>
    <w:p w:rsidR="005556CE" w:rsidRPr="005556CE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 xml:space="preserve">  Школа создаёт все необходимые предпосылки, условия и механизмы для обеспечения возможностей получения качественного доступного образования детям, проживающим в селе.</w:t>
      </w:r>
    </w:p>
    <w:p w:rsidR="005556CE" w:rsidRPr="005E735A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 xml:space="preserve">Школа работает в пятидневном режиме, для </w:t>
      </w:r>
      <w:proofErr w:type="gramStart"/>
      <w:r w:rsidRPr="005556CE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5556CE">
        <w:rPr>
          <w:rFonts w:ascii="Times New Roman" w:hAnsi="Times New Roman" w:cs="Times New Roman"/>
          <w:bCs/>
          <w:sz w:val="24"/>
          <w:szCs w:val="24"/>
        </w:rPr>
        <w:t xml:space="preserve"> 1-ой , 2-ой и 3-й ступени образования.</w:t>
      </w:r>
    </w:p>
    <w:p w:rsidR="005556CE" w:rsidRPr="005E735A" w:rsidRDefault="005556CE" w:rsidP="00B125C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56CE">
        <w:rPr>
          <w:rFonts w:ascii="Times New Roman" w:hAnsi="Times New Roman" w:cs="Times New Roman"/>
          <w:b/>
          <w:bCs/>
          <w:sz w:val="24"/>
          <w:szCs w:val="24"/>
        </w:rPr>
        <w:t xml:space="preserve">Численность </w:t>
      </w:r>
      <w:proofErr w:type="gramStart"/>
      <w:r w:rsidRPr="005556CE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5556CE">
        <w:rPr>
          <w:rFonts w:ascii="Times New Roman" w:hAnsi="Times New Roman" w:cs="Times New Roman"/>
          <w:b/>
          <w:bCs/>
          <w:sz w:val="24"/>
          <w:szCs w:val="24"/>
        </w:rPr>
        <w:t xml:space="preserve"> по школе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0"/>
        <w:gridCol w:w="1980"/>
        <w:gridCol w:w="1800"/>
        <w:gridCol w:w="1800"/>
      </w:tblGrid>
      <w:tr w:rsidR="005556CE" w:rsidRPr="005556CE" w:rsidTr="005E735A">
        <w:trPr>
          <w:cantSplit/>
          <w:trHeight w:val="292"/>
        </w:trPr>
        <w:tc>
          <w:tcPr>
            <w:tcW w:w="3960" w:type="dxa"/>
            <w:vMerge w:val="restart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E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</w:t>
            </w: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годы</w:t>
            </w:r>
          </w:p>
        </w:tc>
        <w:tc>
          <w:tcPr>
            <w:tcW w:w="5580" w:type="dxa"/>
            <w:gridSpan w:val="3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Учебный год</w:t>
            </w:r>
          </w:p>
        </w:tc>
      </w:tr>
      <w:tr w:rsidR="005556CE" w:rsidRPr="005556CE" w:rsidTr="005E735A">
        <w:trPr>
          <w:cantSplit/>
          <w:trHeight w:val="342"/>
        </w:trPr>
        <w:tc>
          <w:tcPr>
            <w:tcW w:w="3960" w:type="dxa"/>
            <w:vMerge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2007-2008</w:t>
            </w:r>
          </w:p>
        </w:tc>
        <w:tc>
          <w:tcPr>
            <w:tcW w:w="1800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2008-2009</w:t>
            </w:r>
          </w:p>
        </w:tc>
        <w:tc>
          <w:tcPr>
            <w:tcW w:w="1800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2009-2010</w:t>
            </w:r>
          </w:p>
        </w:tc>
      </w:tr>
      <w:tr w:rsidR="005556CE" w:rsidRPr="005556CE" w:rsidTr="005E735A">
        <w:trPr>
          <w:trHeight w:val="519"/>
        </w:trPr>
        <w:tc>
          <w:tcPr>
            <w:tcW w:w="3960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Кол-во классов (учащихся)</w:t>
            </w:r>
          </w:p>
        </w:tc>
        <w:tc>
          <w:tcPr>
            <w:tcW w:w="1980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11 (129)</w:t>
            </w:r>
          </w:p>
        </w:tc>
        <w:tc>
          <w:tcPr>
            <w:tcW w:w="1800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11 (117)</w:t>
            </w:r>
          </w:p>
        </w:tc>
        <w:tc>
          <w:tcPr>
            <w:tcW w:w="1800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11 (100)</w:t>
            </w:r>
          </w:p>
        </w:tc>
      </w:tr>
      <w:tr w:rsidR="005556CE" w:rsidRPr="005556CE" w:rsidTr="005E735A">
        <w:trPr>
          <w:trHeight w:val="556"/>
        </w:trPr>
        <w:tc>
          <w:tcPr>
            <w:tcW w:w="3960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1 ступень</w:t>
            </w:r>
          </w:p>
        </w:tc>
        <w:tc>
          <w:tcPr>
            <w:tcW w:w="1980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4 (37)</w:t>
            </w:r>
          </w:p>
        </w:tc>
        <w:tc>
          <w:tcPr>
            <w:tcW w:w="1800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4 (30)</w:t>
            </w:r>
          </w:p>
        </w:tc>
        <w:tc>
          <w:tcPr>
            <w:tcW w:w="1800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4 (32)</w:t>
            </w:r>
          </w:p>
        </w:tc>
      </w:tr>
      <w:tr w:rsidR="005556CE" w:rsidRPr="005556CE" w:rsidTr="004C5D4B">
        <w:trPr>
          <w:trHeight w:val="525"/>
        </w:trPr>
        <w:tc>
          <w:tcPr>
            <w:tcW w:w="3960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2 ступень</w:t>
            </w:r>
          </w:p>
        </w:tc>
        <w:tc>
          <w:tcPr>
            <w:tcW w:w="1980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5 (64)</w:t>
            </w:r>
          </w:p>
        </w:tc>
        <w:tc>
          <w:tcPr>
            <w:tcW w:w="1800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5 (62)</w:t>
            </w:r>
          </w:p>
        </w:tc>
        <w:tc>
          <w:tcPr>
            <w:tcW w:w="1800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5 (49)</w:t>
            </w:r>
          </w:p>
        </w:tc>
      </w:tr>
      <w:tr w:rsidR="005556CE" w:rsidRPr="005556CE" w:rsidTr="005E735A">
        <w:trPr>
          <w:trHeight w:val="443"/>
        </w:trPr>
        <w:tc>
          <w:tcPr>
            <w:tcW w:w="3960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 ступень</w:t>
            </w:r>
          </w:p>
        </w:tc>
        <w:tc>
          <w:tcPr>
            <w:tcW w:w="1980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2 (28)</w:t>
            </w:r>
          </w:p>
        </w:tc>
        <w:tc>
          <w:tcPr>
            <w:tcW w:w="1800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2 (25)</w:t>
            </w:r>
          </w:p>
        </w:tc>
        <w:tc>
          <w:tcPr>
            <w:tcW w:w="1800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2 (19)</w:t>
            </w:r>
          </w:p>
        </w:tc>
      </w:tr>
    </w:tbl>
    <w:p w:rsidR="005556CE" w:rsidRPr="005556CE" w:rsidRDefault="005556CE" w:rsidP="00B125C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 xml:space="preserve"> Контингент </w:t>
      </w:r>
      <w:proofErr w:type="gramStart"/>
      <w:r w:rsidRPr="005556CE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5556CE">
        <w:rPr>
          <w:rFonts w:ascii="Times New Roman" w:hAnsi="Times New Roman" w:cs="Times New Roman"/>
          <w:bCs/>
          <w:sz w:val="24"/>
          <w:szCs w:val="24"/>
        </w:rPr>
        <w:t xml:space="preserve"> достаточно стабилен. Образовательное пространство школы охватывает детей в возрасте с 6,5 лет до 20 лет. В школе существует заочная форма обучения.</w:t>
      </w:r>
    </w:p>
    <w:p w:rsidR="005556CE" w:rsidRPr="005556CE" w:rsidRDefault="005556CE" w:rsidP="00B125C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 xml:space="preserve">  Основное общее образование структурировано на основе российской федеральной программы трёхуровневого образования:</w:t>
      </w:r>
    </w:p>
    <w:p w:rsidR="005556CE" w:rsidRPr="005556CE" w:rsidRDefault="005556CE" w:rsidP="00B125C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556CE">
        <w:rPr>
          <w:rFonts w:ascii="Times New Roman" w:hAnsi="Times New Roman" w:cs="Times New Roman"/>
          <w:bCs/>
          <w:sz w:val="24"/>
          <w:szCs w:val="24"/>
        </w:rPr>
        <w:t>1-я ступень (уровень) – 1-4 классы;</w:t>
      </w:r>
      <w:r w:rsidR="005E735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5556CE">
        <w:rPr>
          <w:rFonts w:ascii="Times New Roman" w:hAnsi="Times New Roman" w:cs="Times New Roman"/>
          <w:bCs/>
          <w:sz w:val="24"/>
          <w:szCs w:val="24"/>
        </w:rPr>
        <w:t>2-я ступень (уровень) – 5-9 классы;</w:t>
      </w:r>
      <w:r w:rsidR="005E735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 w:rsidRPr="005556CE">
        <w:rPr>
          <w:rFonts w:ascii="Times New Roman" w:hAnsi="Times New Roman" w:cs="Times New Roman"/>
          <w:bCs/>
          <w:sz w:val="24"/>
          <w:szCs w:val="24"/>
        </w:rPr>
        <w:t>3-я ступень (уровень) – 10-11(12) классы.</w:t>
      </w:r>
      <w:proofErr w:type="gramEnd"/>
    </w:p>
    <w:p w:rsidR="005556CE" w:rsidRPr="005556CE" w:rsidRDefault="005556CE" w:rsidP="00B125C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>Базисный учебный план разработан с учётом необходимости выполнения государственного стандарта, образовательного социального заказа и запросов родителей. Общеобразовательные классы реализуют государственные типовые программы с адаптированным тематическим планированием, в котором учитываются индивидуальные особенности классных коллективов, выбор педагогических технологий и всего комплекса психолого-педагогических мероприятий для работы в режиме базового образования</w:t>
      </w:r>
    </w:p>
    <w:p w:rsidR="005556CE" w:rsidRPr="00670915" w:rsidRDefault="005556CE" w:rsidP="00B125C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15">
        <w:rPr>
          <w:rFonts w:ascii="Times New Roman" w:hAnsi="Times New Roman" w:cs="Times New Roman"/>
          <w:b/>
          <w:bCs/>
          <w:sz w:val="24"/>
          <w:szCs w:val="24"/>
        </w:rPr>
        <w:t>Сводная таблица результатов уровня обученности и качества обучения за период 2007-2010 учебных годов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7"/>
        <w:gridCol w:w="1135"/>
        <w:gridCol w:w="1135"/>
        <w:gridCol w:w="853"/>
        <w:gridCol w:w="1067"/>
        <w:gridCol w:w="1081"/>
        <w:gridCol w:w="1225"/>
      </w:tblGrid>
      <w:tr w:rsidR="005556CE" w:rsidRPr="005556CE" w:rsidTr="00670915">
        <w:trPr>
          <w:cantSplit/>
          <w:trHeight w:val="354"/>
        </w:trPr>
        <w:tc>
          <w:tcPr>
            <w:tcW w:w="2947" w:type="dxa"/>
            <w:vMerge w:val="restart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Ступени образования</w:t>
            </w:r>
          </w:p>
        </w:tc>
        <w:tc>
          <w:tcPr>
            <w:tcW w:w="3123" w:type="dxa"/>
            <w:gridSpan w:val="3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</w:t>
            </w:r>
            <w:r w:rsidR="005E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обученности    %</w:t>
            </w:r>
          </w:p>
        </w:tc>
        <w:tc>
          <w:tcPr>
            <w:tcW w:w="3373" w:type="dxa"/>
            <w:gridSpan w:val="3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Уровень </w:t>
            </w:r>
            <w:r w:rsidR="005E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качества обучения %</w:t>
            </w:r>
          </w:p>
        </w:tc>
      </w:tr>
      <w:tr w:rsidR="005556CE" w:rsidRPr="005556CE" w:rsidTr="00670915">
        <w:trPr>
          <w:cantSplit/>
          <w:trHeight w:val="308"/>
        </w:trPr>
        <w:tc>
          <w:tcPr>
            <w:tcW w:w="2947" w:type="dxa"/>
            <w:vMerge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2007-2008</w:t>
            </w:r>
          </w:p>
        </w:tc>
        <w:tc>
          <w:tcPr>
            <w:tcW w:w="1135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2008-2009</w:t>
            </w:r>
          </w:p>
        </w:tc>
        <w:tc>
          <w:tcPr>
            <w:tcW w:w="852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2009-2010</w:t>
            </w:r>
          </w:p>
        </w:tc>
        <w:tc>
          <w:tcPr>
            <w:tcW w:w="1067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2007-2008</w:t>
            </w:r>
          </w:p>
        </w:tc>
        <w:tc>
          <w:tcPr>
            <w:tcW w:w="1081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2008-2009</w:t>
            </w:r>
          </w:p>
        </w:tc>
        <w:tc>
          <w:tcPr>
            <w:tcW w:w="1225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35A">
              <w:rPr>
                <w:rFonts w:ascii="Times New Roman" w:hAnsi="Times New Roman" w:cs="Times New Roman"/>
                <w:bCs/>
                <w:sz w:val="24"/>
                <w:szCs w:val="24"/>
              </w:rPr>
              <w:t>2009-2010</w:t>
            </w:r>
          </w:p>
        </w:tc>
      </w:tr>
      <w:tr w:rsidR="005556CE" w:rsidRPr="005556CE" w:rsidTr="00670915">
        <w:trPr>
          <w:trHeight w:val="329"/>
        </w:trPr>
        <w:tc>
          <w:tcPr>
            <w:tcW w:w="2947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школа</w:t>
            </w:r>
          </w:p>
        </w:tc>
        <w:tc>
          <w:tcPr>
            <w:tcW w:w="1135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5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67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1081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1225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</w:tr>
      <w:tr w:rsidR="005556CE" w:rsidRPr="005556CE" w:rsidTr="00670915">
        <w:trPr>
          <w:trHeight w:val="366"/>
        </w:trPr>
        <w:tc>
          <w:tcPr>
            <w:tcW w:w="2947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Основная школа</w:t>
            </w:r>
          </w:p>
        </w:tc>
        <w:tc>
          <w:tcPr>
            <w:tcW w:w="1135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5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67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081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225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</w:tr>
      <w:tr w:rsidR="005556CE" w:rsidRPr="005556CE" w:rsidTr="00670915">
        <w:trPr>
          <w:trHeight w:val="484"/>
        </w:trPr>
        <w:tc>
          <w:tcPr>
            <w:tcW w:w="2947" w:type="dxa"/>
            <w:tcBorders>
              <w:bottom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 школа</w:t>
            </w:r>
          </w:p>
        </w:tc>
        <w:tc>
          <w:tcPr>
            <w:tcW w:w="1135" w:type="dxa"/>
            <w:tcBorders>
              <w:bottom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bottom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bottom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67" w:type="dxa"/>
            <w:tcBorders>
              <w:bottom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081" w:type="dxa"/>
            <w:tcBorders>
              <w:bottom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225" w:type="dxa"/>
            <w:tcBorders>
              <w:bottom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</w:tr>
    </w:tbl>
    <w:p w:rsidR="005556CE" w:rsidRPr="005556CE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556CE" w:rsidRPr="005556CE" w:rsidRDefault="005556CE" w:rsidP="00B125C5">
      <w:pPr>
        <w:widowControl w:val="0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>Уровень обученности стабилен. Изменение наблюдается в процентном выражении качества обученности в зависимости от ступени обучения. Детальное определение причин и следствий данного процесса позволит спланировать деятельность педагогического коллектива по повышению качества обученности учащихся.</w:t>
      </w:r>
    </w:p>
    <w:p w:rsidR="005556CE" w:rsidRPr="005556CE" w:rsidRDefault="005556CE" w:rsidP="00B125C5">
      <w:pPr>
        <w:widowControl w:val="0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>Уровень обученности зависит от выбранных программ, технологий и методик обучения.</w:t>
      </w:r>
    </w:p>
    <w:p w:rsidR="005556CE" w:rsidRPr="005E735A" w:rsidRDefault="005556CE" w:rsidP="00B125C5">
      <w:pPr>
        <w:widowControl w:val="0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>Любое изменение качества результатов образовательного процесса может быть спрограммировано и заранее задано на основании имеющихся достижений с анализом возможностей педагогического коллектива.</w:t>
      </w:r>
    </w:p>
    <w:p w:rsidR="005E735A" w:rsidRPr="005556CE" w:rsidRDefault="005E735A" w:rsidP="00B125C5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5556CE" w:rsidRPr="005556CE" w:rsidRDefault="005556CE" w:rsidP="00B125C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56CE">
        <w:rPr>
          <w:rFonts w:ascii="Times New Roman" w:hAnsi="Times New Roman" w:cs="Times New Roman"/>
          <w:b/>
          <w:bCs/>
          <w:sz w:val="24"/>
          <w:szCs w:val="24"/>
        </w:rPr>
        <w:t>Результаты ЕГЭ</w:t>
      </w:r>
    </w:p>
    <w:p w:rsidR="005556CE" w:rsidRPr="005556CE" w:rsidRDefault="005556CE" w:rsidP="00B125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56CE">
        <w:rPr>
          <w:rFonts w:ascii="Times New Roman" w:hAnsi="Times New Roman" w:cs="Times New Roman"/>
          <w:bCs/>
          <w:sz w:val="24"/>
          <w:szCs w:val="24"/>
        </w:rPr>
        <w:t xml:space="preserve">Выпускники 11-х классов проходят итоговую аттестацию  в форме ЕГЭ.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41"/>
        <w:gridCol w:w="861"/>
        <w:gridCol w:w="850"/>
        <w:gridCol w:w="284"/>
        <w:gridCol w:w="1134"/>
        <w:gridCol w:w="992"/>
        <w:gridCol w:w="284"/>
        <w:gridCol w:w="1133"/>
        <w:gridCol w:w="850"/>
        <w:gridCol w:w="426"/>
      </w:tblGrid>
      <w:tr w:rsidR="005556CE" w:rsidRPr="005556CE" w:rsidTr="004C5D4B">
        <w:tc>
          <w:tcPr>
            <w:tcW w:w="1941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</w:t>
            </w:r>
          </w:p>
        </w:tc>
        <w:tc>
          <w:tcPr>
            <w:tcW w:w="1995" w:type="dxa"/>
            <w:gridSpan w:val="3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2007-2008 уч.г.</w:t>
            </w:r>
          </w:p>
        </w:tc>
        <w:tc>
          <w:tcPr>
            <w:tcW w:w="2410" w:type="dxa"/>
            <w:gridSpan w:val="3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2008-2009 уч.г.</w:t>
            </w:r>
          </w:p>
        </w:tc>
        <w:tc>
          <w:tcPr>
            <w:tcW w:w="2409" w:type="dxa"/>
            <w:gridSpan w:val="3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2009-2010уч.г.</w:t>
            </w:r>
          </w:p>
        </w:tc>
      </w:tr>
      <w:tr w:rsidR="005556CE" w:rsidRPr="005556CE" w:rsidTr="004C5D4B">
        <w:tc>
          <w:tcPr>
            <w:tcW w:w="1941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E735A">
              <w:rPr>
                <w:rFonts w:ascii="Times New Roman" w:hAnsi="Times New Roman" w:cs="Times New Roman"/>
                <w:bCs/>
                <w:sz w:val="16"/>
                <w:szCs w:val="16"/>
              </w:rPr>
              <w:t>Сдавали</w:t>
            </w:r>
          </w:p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E735A">
              <w:rPr>
                <w:rFonts w:ascii="Times New Roman" w:hAnsi="Times New Roman" w:cs="Times New Roman"/>
                <w:bCs/>
                <w:sz w:val="16"/>
                <w:szCs w:val="16"/>
              </w:rPr>
              <w:t>ЕГЭ</w:t>
            </w:r>
          </w:p>
        </w:tc>
        <w:tc>
          <w:tcPr>
            <w:tcW w:w="850" w:type="dxa"/>
            <w:tcBorders>
              <w:right w:val="nil"/>
            </w:tcBorders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E735A">
              <w:rPr>
                <w:rFonts w:ascii="Times New Roman" w:hAnsi="Times New Roman" w:cs="Times New Roman"/>
                <w:bCs/>
                <w:sz w:val="16"/>
                <w:szCs w:val="16"/>
              </w:rPr>
              <w:t>Ср. балл на ЕГЭ</w:t>
            </w:r>
          </w:p>
        </w:tc>
        <w:tc>
          <w:tcPr>
            <w:tcW w:w="284" w:type="dxa"/>
            <w:tcBorders>
              <w:left w:val="nil"/>
            </w:tcBorders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E735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Сдавали </w:t>
            </w:r>
          </w:p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E735A">
              <w:rPr>
                <w:rFonts w:ascii="Times New Roman" w:hAnsi="Times New Roman" w:cs="Times New Roman"/>
                <w:bCs/>
                <w:sz w:val="16"/>
                <w:szCs w:val="16"/>
              </w:rPr>
              <w:t>ЕГЭ</w:t>
            </w:r>
          </w:p>
        </w:tc>
        <w:tc>
          <w:tcPr>
            <w:tcW w:w="992" w:type="dxa"/>
            <w:tcBorders>
              <w:right w:val="nil"/>
            </w:tcBorders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E735A">
              <w:rPr>
                <w:rFonts w:ascii="Times New Roman" w:hAnsi="Times New Roman" w:cs="Times New Roman"/>
                <w:bCs/>
                <w:sz w:val="16"/>
                <w:szCs w:val="16"/>
              </w:rPr>
              <w:t>Ср. балл на ЕГЭ</w:t>
            </w:r>
          </w:p>
        </w:tc>
        <w:tc>
          <w:tcPr>
            <w:tcW w:w="284" w:type="dxa"/>
            <w:tcBorders>
              <w:left w:val="nil"/>
            </w:tcBorders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133" w:type="dxa"/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E735A">
              <w:rPr>
                <w:rFonts w:ascii="Times New Roman" w:hAnsi="Times New Roman" w:cs="Times New Roman"/>
                <w:bCs/>
                <w:sz w:val="16"/>
                <w:szCs w:val="16"/>
              </w:rPr>
              <w:t>Сдавали</w:t>
            </w:r>
          </w:p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E735A">
              <w:rPr>
                <w:rFonts w:ascii="Times New Roman" w:hAnsi="Times New Roman" w:cs="Times New Roman"/>
                <w:bCs/>
                <w:sz w:val="16"/>
                <w:szCs w:val="16"/>
              </w:rPr>
              <w:t>ЕГЭ</w:t>
            </w:r>
          </w:p>
        </w:tc>
        <w:tc>
          <w:tcPr>
            <w:tcW w:w="850" w:type="dxa"/>
            <w:tcBorders>
              <w:right w:val="nil"/>
            </w:tcBorders>
          </w:tcPr>
          <w:p w:rsidR="005556CE" w:rsidRPr="005E735A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E735A">
              <w:rPr>
                <w:rFonts w:ascii="Times New Roman" w:hAnsi="Times New Roman" w:cs="Times New Roman"/>
                <w:bCs/>
                <w:sz w:val="16"/>
                <w:szCs w:val="16"/>
              </w:rPr>
              <w:t>Ср. балл на ЕГЭ</w:t>
            </w:r>
          </w:p>
        </w:tc>
        <w:tc>
          <w:tcPr>
            <w:tcW w:w="426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56CE" w:rsidRPr="005556CE" w:rsidTr="004C5D4B">
        <w:tc>
          <w:tcPr>
            <w:tcW w:w="1941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61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37,5</w:t>
            </w:r>
          </w:p>
        </w:tc>
        <w:tc>
          <w:tcPr>
            <w:tcW w:w="284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righ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37,53</w:t>
            </w:r>
          </w:p>
        </w:tc>
        <w:tc>
          <w:tcPr>
            <w:tcW w:w="284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righ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36,56</w:t>
            </w:r>
          </w:p>
        </w:tc>
        <w:tc>
          <w:tcPr>
            <w:tcW w:w="426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56CE" w:rsidRPr="005556CE" w:rsidTr="004C5D4B">
        <w:tc>
          <w:tcPr>
            <w:tcW w:w="1941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861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53,79</w:t>
            </w:r>
          </w:p>
        </w:tc>
        <w:tc>
          <w:tcPr>
            <w:tcW w:w="284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righ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53,78</w:t>
            </w:r>
          </w:p>
        </w:tc>
        <w:tc>
          <w:tcPr>
            <w:tcW w:w="284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righ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61,67</w:t>
            </w:r>
          </w:p>
        </w:tc>
        <w:tc>
          <w:tcPr>
            <w:tcW w:w="426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56CE" w:rsidRPr="005556CE" w:rsidTr="005E735A">
        <w:trPr>
          <w:trHeight w:val="501"/>
        </w:trPr>
        <w:tc>
          <w:tcPr>
            <w:tcW w:w="1941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История</w:t>
            </w:r>
          </w:p>
        </w:tc>
        <w:tc>
          <w:tcPr>
            <w:tcW w:w="861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84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righ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65,33</w:t>
            </w:r>
          </w:p>
        </w:tc>
        <w:tc>
          <w:tcPr>
            <w:tcW w:w="284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26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56CE" w:rsidRPr="005556CE" w:rsidTr="004C5D4B">
        <w:tc>
          <w:tcPr>
            <w:tcW w:w="1941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861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righ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66,67</w:t>
            </w:r>
          </w:p>
        </w:tc>
        <w:tc>
          <w:tcPr>
            <w:tcW w:w="284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righ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56,33</w:t>
            </w:r>
          </w:p>
        </w:tc>
        <w:tc>
          <w:tcPr>
            <w:tcW w:w="426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56CE" w:rsidRPr="005556CE" w:rsidTr="004C5D4B">
        <w:tc>
          <w:tcPr>
            <w:tcW w:w="1941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География </w:t>
            </w:r>
          </w:p>
        </w:tc>
        <w:tc>
          <w:tcPr>
            <w:tcW w:w="861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righ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284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nil"/>
            </w:tcBorders>
          </w:tcPr>
          <w:p w:rsidR="005556CE" w:rsidRPr="005556CE" w:rsidRDefault="005556CE" w:rsidP="00B125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556CE" w:rsidRPr="005556CE" w:rsidRDefault="005556CE" w:rsidP="00B125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56CE" w:rsidRPr="00670915" w:rsidRDefault="005556CE" w:rsidP="00B125C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915">
        <w:rPr>
          <w:rFonts w:ascii="Times New Roman" w:hAnsi="Times New Roman" w:cs="Times New Roman"/>
          <w:b/>
          <w:sz w:val="24"/>
          <w:szCs w:val="24"/>
        </w:rPr>
        <w:t>Результаты итоговой аттестации за курс основной школы и итоги окончания учебного года</w:t>
      </w:r>
    </w:p>
    <w:tbl>
      <w:tblPr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1844"/>
        <w:gridCol w:w="1702"/>
        <w:gridCol w:w="1984"/>
        <w:gridCol w:w="1844"/>
        <w:gridCol w:w="1698"/>
      </w:tblGrid>
      <w:tr w:rsidR="005556CE" w:rsidRPr="005556CE" w:rsidTr="005E735A">
        <w:tc>
          <w:tcPr>
            <w:tcW w:w="720" w:type="pct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870" w:type="pct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 xml:space="preserve">    Кол-во выпускников   на конец года</w:t>
            </w:r>
          </w:p>
        </w:tc>
        <w:tc>
          <w:tcPr>
            <w:tcW w:w="803" w:type="pct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Допущены</w:t>
            </w:r>
          </w:p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 xml:space="preserve">      до</w:t>
            </w:r>
          </w:p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экзаменов</w:t>
            </w:r>
          </w:p>
        </w:tc>
        <w:tc>
          <w:tcPr>
            <w:tcW w:w="936" w:type="pct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Успешно     сдали итоговую</w:t>
            </w:r>
          </w:p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аттестацию</w:t>
            </w:r>
          </w:p>
        </w:tc>
        <w:tc>
          <w:tcPr>
            <w:tcW w:w="870" w:type="pct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Закончили</w:t>
            </w:r>
          </w:p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учебный год на «4» и «5»</w:t>
            </w:r>
          </w:p>
        </w:tc>
        <w:tc>
          <w:tcPr>
            <w:tcW w:w="802" w:type="pct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Закончили        учебный год с отличием</w:t>
            </w:r>
          </w:p>
        </w:tc>
      </w:tr>
      <w:tr w:rsidR="005556CE" w:rsidRPr="005556CE" w:rsidTr="005E735A">
        <w:tc>
          <w:tcPr>
            <w:tcW w:w="720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2007-2008</w:t>
            </w:r>
          </w:p>
        </w:tc>
        <w:tc>
          <w:tcPr>
            <w:tcW w:w="870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13 (100%)</w:t>
            </w:r>
          </w:p>
        </w:tc>
        <w:tc>
          <w:tcPr>
            <w:tcW w:w="803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13 (100%)</w:t>
            </w:r>
          </w:p>
        </w:tc>
        <w:tc>
          <w:tcPr>
            <w:tcW w:w="936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13 (100%)</w:t>
            </w:r>
          </w:p>
        </w:tc>
        <w:tc>
          <w:tcPr>
            <w:tcW w:w="870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6 (46%)</w:t>
            </w:r>
          </w:p>
        </w:tc>
        <w:tc>
          <w:tcPr>
            <w:tcW w:w="802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 (7,6%)</w:t>
            </w:r>
          </w:p>
        </w:tc>
      </w:tr>
      <w:tr w:rsidR="005556CE" w:rsidRPr="005556CE" w:rsidTr="005E735A">
        <w:tc>
          <w:tcPr>
            <w:tcW w:w="720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2008-2009</w:t>
            </w:r>
          </w:p>
        </w:tc>
        <w:tc>
          <w:tcPr>
            <w:tcW w:w="870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16 (100%)</w:t>
            </w:r>
          </w:p>
        </w:tc>
        <w:tc>
          <w:tcPr>
            <w:tcW w:w="803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16(100%)</w:t>
            </w:r>
          </w:p>
        </w:tc>
        <w:tc>
          <w:tcPr>
            <w:tcW w:w="936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16 (100%)</w:t>
            </w:r>
          </w:p>
        </w:tc>
        <w:tc>
          <w:tcPr>
            <w:tcW w:w="870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7 (43,7%)_</w:t>
            </w:r>
          </w:p>
        </w:tc>
        <w:tc>
          <w:tcPr>
            <w:tcW w:w="802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 (6%)</w:t>
            </w:r>
          </w:p>
        </w:tc>
      </w:tr>
      <w:tr w:rsidR="005556CE" w:rsidRPr="005556CE" w:rsidTr="005E735A">
        <w:tc>
          <w:tcPr>
            <w:tcW w:w="720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2009-2010</w:t>
            </w:r>
          </w:p>
        </w:tc>
        <w:tc>
          <w:tcPr>
            <w:tcW w:w="870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13 (100%)</w:t>
            </w:r>
          </w:p>
        </w:tc>
        <w:tc>
          <w:tcPr>
            <w:tcW w:w="803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13 (100%)</w:t>
            </w:r>
          </w:p>
        </w:tc>
        <w:tc>
          <w:tcPr>
            <w:tcW w:w="936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13 (100%)</w:t>
            </w:r>
          </w:p>
        </w:tc>
        <w:tc>
          <w:tcPr>
            <w:tcW w:w="870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 (7,6%)</w:t>
            </w:r>
          </w:p>
        </w:tc>
        <w:tc>
          <w:tcPr>
            <w:tcW w:w="802" w:type="pct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E735A" w:rsidRDefault="005556CE" w:rsidP="0067091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6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6CE" w:rsidRPr="00670915" w:rsidRDefault="005556CE" w:rsidP="00B125C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915">
        <w:rPr>
          <w:rFonts w:ascii="Times New Roman" w:hAnsi="Times New Roman" w:cs="Times New Roman"/>
          <w:b/>
          <w:sz w:val="24"/>
          <w:szCs w:val="24"/>
        </w:rPr>
        <w:t>Результаты итоговой аттестации за курс средней школы и итоги окончания учебного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4"/>
        <w:gridCol w:w="1781"/>
        <w:gridCol w:w="1492"/>
        <w:gridCol w:w="2133"/>
        <w:gridCol w:w="2040"/>
        <w:gridCol w:w="2008"/>
      </w:tblGrid>
      <w:tr w:rsidR="005556CE" w:rsidRPr="005556CE" w:rsidTr="004C5D4B"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Кол-во выпускников</w:t>
            </w:r>
          </w:p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На конец года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Допущены</w:t>
            </w:r>
          </w:p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 xml:space="preserve">      до экзаменов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Успешно сдали итоговую аттестацию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Закончили учебный год на «4» и «5»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Закончили учебный год с отличием</w:t>
            </w:r>
          </w:p>
        </w:tc>
      </w:tr>
      <w:tr w:rsidR="005556CE" w:rsidRPr="005556CE" w:rsidTr="004C5D4B"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2007-2008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12 (100%)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12 (100%)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12 (100%)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3 (25%)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3 (25%)</w:t>
            </w:r>
          </w:p>
        </w:tc>
      </w:tr>
      <w:tr w:rsidR="005556CE" w:rsidRPr="005556CE" w:rsidTr="004C5D4B"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2008-2009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16 (100%)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16 (100%)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14 (100%)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 xml:space="preserve">      - 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6(37,5%)</w:t>
            </w:r>
          </w:p>
        </w:tc>
      </w:tr>
      <w:tr w:rsidR="005556CE" w:rsidRPr="005556CE" w:rsidTr="004C5D4B"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2009-2010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9 (100%)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9 (100%)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8 (100%)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5 (55,5%)</w:t>
            </w:r>
          </w:p>
        </w:tc>
        <w:tc>
          <w:tcPr>
            <w:tcW w:w="0" w:type="auto"/>
          </w:tcPr>
          <w:p w:rsidR="005556CE" w:rsidRPr="005556CE" w:rsidRDefault="005556CE" w:rsidP="00B125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556CE" w:rsidRPr="005556CE" w:rsidRDefault="005556CE" w:rsidP="00B125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556CE" w:rsidRPr="005556CE" w:rsidRDefault="005556CE" w:rsidP="00B125C5">
      <w:pPr>
        <w:pStyle w:val="ad"/>
        <w:rPr>
          <w:color w:val="FF0000"/>
        </w:rPr>
      </w:pPr>
      <w:r w:rsidRPr="005556CE">
        <w:t xml:space="preserve">Одним из показателей эффективности работы с высокомотивированными на учёбу учащимися считается работа педколлектива с учащимися-претендентами на медаль.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343"/>
        <w:gridCol w:w="1440"/>
        <w:gridCol w:w="1481"/>
        <w:gridCol w:w="1559"/>
      </w:tblGrid>
      <w:tr w:rsidR="005556CE" w:rsidRPr="005556CE" w:rsidTr="004C5D4B">
        <w:trPr>
          <w:trHeight w:val="707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  <w:rPr>
                <w:bCs/>
              </w:rPr>
            </w:pPr>
            <w:r w:rsidRPr="005556CE">
              <w:rPr>
                <w:bCs/>
              </w:rPr>
              <w:t>Количество учащихся, закончивших школу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  <w:rPr>
                <w:bCs/>
              </w:rPr>
            </w:pPr>
            <w:r w:rsidRPr="005556CE">
              <w:rPr>
                <w:bCs/>
              </w:rPr>
              <w:t>2008год</w:t>
            </w:r>
          </w:p>
          <w:p w:rsidR="005556CE" w:rsidRPr="005556CE" w:rsidRDefault="005556CE" w:rsidP="00B125C5">
            <w:pPr>
              <w:pStyle w:val="ad"/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  <w:ind w:left="32"/>
              <w:rPr>
                <w:bCs/>
              </w:rPr>
            </w:pPr>
            <w:r w:rsidRPr="005556CE">
              <w:rPr>
                <w:bCs/>
              </w:rPr>
              <w:t>2009год</w:t>
            </w:r>
          </w:p>
          <w:p w:rsidR="005556CE" w:rsidRPr="005556CE" w:rsidRDefault="005556CE" w:rsidP="00B125C5">
            <w:pPr>
              <w:pStyle w:val="ad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  <w:ind w:left="92"/>
              <w:rPr>
                <w:bCs/>
              </w:rPr>
            </w:pPr>
            <w:r w:rsidRPr="005556CE">
              <w:rPr>
                <w:bCs/>
              </w:rPr>
              <w:t>2010год</w:t>
            </w:r>
          </w:p>
          <w:p w:rsidR="005556CE" w:rsidRPr="005556CE" w:rsidRDefault="005556CE" w:rsidP="00B125C5">
            <w:pPr>
              <w:pStyle w:val="ad"/>
            </w:pPr>
          </w:p>
        </w:tc>
      </w:tr>
      <w:tr w:rsidR="005556CE" w:rsidRPr="005556CE" w:rsidTr="004C5D4B">
        <w:trPr>
          <w:trHeight w:val="392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  <w:rPr>
                <w:bCs/>
              </w:rPr>
            </w:pPr>
            <w:r w:rsidRPr="005556CE">
              <w:rPr>
                <w:bCs/>
              </w:rPr>
              <w:t xml:space="preserve">   с золотой медалью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  <w:ind w:left="412"/>
            </w:pPr>
            <w:r w:rsidRPr="005556CE"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  <w:ind w:left="412"/>
            </w:pPr>
            <w:r w:rsidRPr="005556CE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  <w:ind w:left="492"/>
            </w:pPr>
            <w:r w:rsidRPr="005556CE">
              <w:t>-</w:t>
            </w:r>
          </w:p>
        </w:tc>
      </w:tr>
      <w:tr w:rsidR="005556CE" w:rsidRPr="005556CE" w:rsidTr="004C5D4B">
        <w:trPr>
          <w:trHeight w:val="351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  <w:rPr>
                <w:bCs/>
              </w:rPr>
            </w:pPr>
            <w:r w:rsidRPr="005556CE">
              <w:rPr>
                <w:bCs/>
              </w:rPr>
              <w:t xml:space="preserve">  с серебряной медалью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  <w:ind w:left="412"/>
            </w:pPr>
            <w:r w:rsidRPr="005556CE"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  <w:ind w:left="412"/>
            </w:pPr>
            <w:r w:rsidRPr="005556CE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  <w:ind w:left="492"/>
            </w:pPr>
            <w:r w:rsidRPr="005556CE">
              <w:t>-</w:t>
            </w:r>
          </w:p>
        </w:tc>
      </w:tr>
      <w:tr w:rsidR="005556CE" w:rsidRPr="005556CE" w:rsidTr="004C5D4B">
        <w:trPr>
          <w:trHeight w:val="425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  <w:rPr>
                <w:bCs/>
              </w:rPr>
            </w:pPr>
            <w:r w:rsidRPr="005556CE">
              <w:rPr>
                <w:bCs/>
              </w:rPr>
              <w:t xml:space="preserve">продолжили обучение в ВУЗах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</w:pPr>
            <w:r w:rsidRPr="005556CE">
              <w:t xml:space="preserve">     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</w:pPr>
            <w:r w:rsidRPr="005556CE">
              <w:t xml:space="preserve">   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E" w:rsidRPr="005556CE" w:rsidRDefault="005556CE" w:rsidP="00B125C5">
            <w:pPr>
              <w:pStyle w:val="ad"/>
            </w:pPr>
            <w:r w:rsidRPr="005556CE">
              <w:t xml:space="preserve">      3</w:t>
            </w:r>
          </w:p>
        </w:tc>
      </w:tr>
    </w:tbl>
    <w:p w:rsidR="005556CE" w:rsidRPr="005556CE" w:rsidRDefault="005556CE" w:rsidP="00B125C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0915" w:rsidRDefault="00670915" w:rsidP="00B125C5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915" w:rsidRDefault="00670915" w:rsidP="00B125C5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6E4A" w:rsidRDefault="00D06E4A" w:rsidP="00D06E4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56CE" w:rsidRPr="00670915" w:rsidRDefault="005556CE" w:rsidP="00D06E4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915">
        <w:rPr>
          <w:rFonts w:ascii="Times New Roman" w:hAnsi="Times New Roman" w:cs="Times New Roman"/>
          <w:b/>
          <w:sz w:val="24"/>
          <w:szCs w:val="24"/>
        </w:rPr>
        <w:lastRenderedPageBreak/>
        <w:t>Поступление в выпускников 11-х классов в высшие и средние специальные учебные заведения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5556CE" w:rsidRPr="005556CE" w:rsidTr="004C5D4B">
        <w:tc>
          <w:tcPr>
            <w:tcW w:w="2392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93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Кол-во выпускников</w:t>
            </w:r>
          </w:p>
        </w:tc>
        <w:tc>
          <w:tcPr>
            <w:tcW w:w="2393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Поступили в вузы</w:t>
            </w:r>
          </w:p>
        </w:tc>
        <w:tc>
          <w:tcPr>
            <w:tcW w:w="2393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Поступили в ссузы</w:t>
            </w:r>
          </w:p>
        </w:tc>
      </w:tr>
      <w:tr w:rsidR="005556CE" w:rsidRPr="005556CE" w:rsidTr="004C5D4B">
        <w:tc>
          <w:tcPr>
            <w:tcW w:w="2392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393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5 (41,6%)</w:t>
            </w:r>
          </w:p>
        </w:tc>
        <w:tc>
          <w:tcPr>
            <w:tcW w:w="2393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1(8,3%)</w:t>
            </w:r>
          </w:p>
        </w:tc>
      </w:tr>
      <w:tr w:rsidR="005556CE" w:rsidRPr="005556CE" w:rsidTr="004C5D4B">
        <w:tc>
          <w:tcPr>
            <w:tcW w:w="2392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2393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3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7 (43,7%)</w:t>
            </w:r>
          </w:p>
        </w:tc>
        <w:tc>
          <w:tcPr>
            <w:tcW w:w="2393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3 (18,7%)</w:t>
            </w:r>
          </w:p>
        </w:tc>
      </w:tr>
      <w:tr w:rsidR="005556CE" w:rsidRPr="005556CE" w:rsidTr="004C5D4B">
        <w:tc>
          <w:tcPr>
            <w:tcW w:w="2392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393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3 (33,3%)</w:t>
            </w:r>
          </w:p>
        </w:tc>
        <w:tc>
          <w:tcPr>
            <w:tcW w:w="2393" w:type="dxa"/>
          </w:tcPr>
          <w:p w:rsidR="005556CE" w:rsidRPr="005556CE" w:rsidRDefault="005556CE" w:rsidP="00B125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3(33,3%)</w:t>
            </w:r>
          </w:p>
        </w:tc>
      </w:tr>
    </w:tbl>
    <w:p w:rsidR="005556CE" w:rsidRPr="005556CE" w:rsidRDefault="005556CE" w:rsidP="00B125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56CE">
        <w:rPr>
          <w:rFonts w:ascii="Times New Roman" w:hAnsi="Times New Roman" w:cs="Times New Roman"/>
          <w:sz w:val="24"/>
          <w:szCs w:val="24"/>
        </w:rPr>
        <w:t>Свидетельством высокого качества образования в школе являются победы учеников на предметных олимпиадах,  число медалистов, количество выпускников, поступивших в ВУЗы.</w:t>
      </w:r>
    </w:p>
    <w:p w:rsidR="005556CE" w:rsidRPr="005556CE" w:rsidRDefault="005556CE" w:rsidP="00B125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56CE">
        <w:rPr>
          <w:rFonts w:ascii="Times New Roman" w:hAnsi="Times New Roman" w:cs="Times New Roman"/>
          <w:sz w:val="24"/>
          <w:szCs w:val="24"/>
        </w:rPr>
        <w:t xml:space="preserve">    Ежегодно в предметных олимпиадах, конкурсах, соревнованиях различного уровня принимают участие более 50% обучающихся. Учащиеся школы становились призёрами и победителями краевых олимпиад, участвовали во  Всероссийских конкурсах.</w:t>
      </w:r>
    </w:p>
    <w:p w:rsidR="005556CE" w:rsidRPr="00670915" w:rsidRDefault="005556CE" w:rsidP="0067091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915">
        <w:rPr>
          <w:rFonts w:ascii="Times New Roman" w:hAnsi="Times New Roman" w:cs="Times New Roman"/>
          <w:b/>
          <w:sz w:val="24"/>
          <w:szCs w:val="24"/>
        </w:rPr>
        <w:t>Количество участников  районных и краевых  олимпиад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5"/>
        <w:gridCol w:w="3336"/>
        <w:gridCol w:w="3336"/>
      </w:tblGrid>
      <w:tr w:rsidR="005556CE" w:rsidRPr="005556CE" w:rsidTr="004C5D4B">
        <w:trPr>
          <w:trHeight w:val="329"/>
        </w:trPr>
        <w:tc>
          <w:tcPr>
            <w:tcW w:w="3335" w:type="dxa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3336" w:type="dxa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2007-2008</w:t>
            </w:r>
          </w:p>
        </w:tc>
        <w:tc>
          <w:tcPr>
            <w:tcW w:w="3336" w:type="dxa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2008-2009</w:t>
            </w:r>
          </w:p>
        </w:tc>
      </w:tr>
      <w:tr w:rsidR="005556CE" w:rsidRPr="005556CE" w:rsidTr="004C5D4B">
        <w:trPr>
          <w:trHeight w:val="504"/>
        </w:trPr>
        <w:tc>
          <w:tcPr>
            <w:tcW w:w="3335" w:type="dxa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Районные олимпиады</w:t>
            </w:r>
          </w:p>
        </w:tc>
        <w:tc>
          <w:tcPr>
            <w:tcW w:w="3336" w:type="dxa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36" w:type="dxa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556CE" w:rsidRPr="005556CE" w:rsidTr="004C5D4B">
        <w:trPr>
          <w:trHeight w:val="426"/>
        </w:trPr>
        <w:tc>
          <w:tcPr>
            <w:tcW w:w="3335" w:type="dxa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Краевые олимпиады</w:t>
            </w:r>
          </w:p>
        </w:tc>
        <w:tc>
          <w:tcPr>
            <w:tcW w:w="3336" w:type="dxa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6" w:type="dxa"/>
          </w:tcPr>
          <w:p w:rsidR="005556CE" w:rsidRPr="005556CE" w:rsidRDefault="005556CE" w:rsidP="00B125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70915" w:rsidRDefault="00670915" w:rsidP="00B125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556CE" w:rsidRPr="00670915" w:rsidRDefault="00B125C5" w:rsidP="00B125C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25C5">
        <w:rPr>
          <w:rFonts w:ascii="Times New Roman" w:hAnsi="Times New Roman" w:cs="Times New Roman"/>
          <w:sz w:val="24"/>
          <w:szCs w:val="24"/>
        </w:rPr>
        <w:t xml:space="preserve">В районе созданы </w:t>
      </w:r>
      <w:r w:rsidRPr="00670915">
        <w:rPr>
          <w:rFonts w:ascii="Times New Roman" w:hAnsi="Times New Roman" w:cs="Times New Roman"/>
          <w:sz w:val="24"/>
          <w:szCs w:val="24"/>
        </w:rPr>
        <w:t>образовательные округа</w:t>
      </w:r>
      <w:r w:rsidRPr="00B125C5">
        <w:rPr>
          <w:rFonts w:ascii="Times New Roman" w:hAnsi="Times New Roman" w:cs="Times New Roman"/>
          <w:sz w:val="24"/>
          <w:szCs w:val="24"/>
        </w:rPr>
        <w:t xml:space="preserve">. </w:t>
      </w:r>
      <w:r w:rsidRPr="00670915">
        <w:rPr>
          <w:rFonts w:ascii="Times New Roman" w:hAnsi="Times New Roman" w:cs="Times New Roman"/>
          <w:b/>
          <w:sz w:val="24"/>
          <w:szCs w:val="24"/>
        </w:rPr>
        <w:t>Школа является постоянным участником сетевого взаимодействя  своего образовательного округа:</w:t>
      </w:r>
    </w:p>
    <w:p w:rsidR="00B125C5" w:rsidRDefault="00B125C5" w:rsidP="00B125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педагогическом совете «Развитие школы на современном этапе»</w:t>
      </w:r>
    </w:p>
    <w:p w:rsidR="00B125C5" w:rsidRDefault="00B125C5" w:rsidP="00B125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учащихся 8-11 кл. в КВН «День смеха»</w:t>
      </w:r>
    </w:p>
    <w:p w:rsidR="00B125C5" w:rsidRDefault="00B125C5" w:rsidP="00B125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участие в методической выставке </w:t>
      </w:r>
    </w:p>
    <w:p w:rsidR="00B125C5" w:rsidRDefault="00B125C5" w:rsidP="00B125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открытых уроков в базовой школе</w:t>
      </w:r>
    </w:p>
    <w:p w:rsidR="00B125C5" w:rsidRDefault="00670915" w:rsidP="00B125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поведение товарищеских встреч</w:t>
      </w:r>
      <w:r w:rsidR="00B125C5">
        <w:rPr>
          <w:rFonts w:ascii="Times New Roman" w:hAnsi="Times New Roman" w:cs="Times New Roman"/>
          <w:sz w:val="24"/>
          <w:szCs w:val="24"/>
        </w:rPr>
        <w:t xml:space="preserve"> по футболу и волейболу среди учащихся  школы</w:t>
      </w:r>
    </w:p>
    <w:p w:rsidR="00B125C5" w:rsidRDefault="00B125C5" w:rsidP="00B125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поведении «Дня открытвх дверей» в образовательном округе</w:t>
      </w:r>
      <w:r w:rsidR="00670915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670915" w:rsidRPr="00B125C5" w:rsidRDefault="00670915" w:rsidP="00B125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Школа имеет свой сайт, который постоянно обновляется.</w:t>
      </w:r>
    </w:p>
    <w:p w:rsidR="00C404F8" w:rsidRPr="00572D19" w:rsidRDefault="00B125C5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8"/>
          <w:szCs w:val="28"/>
        </w:rPr>
        <w:t xml:space="preserve">   </w:t>
      </w:r>
      <w:r w:rsidR="00C404F8" w:rsidRPr="00FD39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Заявленные  Национальной образовательной инициативой «Наша новая школа»: повышение</w:t>
      </w:r>
      <w:r w:rsidR="00C404F8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образования, его доступности и эффективности требуют конкретизации применительно к деятельности образовательного учреждения с учетом все более возрастающей роли образования в развитии личности и общества, ориентации образования на социальный эффект. </w:t>
      </w:r>
      <w:r w:rsidR="00C404F8"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75"/>
        <w:gridCol w:w="4536"/>
        <w:gridCol w:w="4927"/>
      </w:tblGrid>
      <w:tr w:rsidR="00C404F8" w:rsidRPr="00572D19" w:rsidTr="003641D3">
        <w:trPr>
          <w:trHeight w:val="593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9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9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Проблемы</w:t>
            </w:r>
          </w:p>
        </w:tc>
        <w:tc>
          <w:tcPr>
            <w:tcW w:w="4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9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Пути решения</w:t>
            </w:r>
          </w:p>
        </w:tc>
      </w:tr>
      <w:tr w:rsidR="00C404F8" w:rsidRPr="00572D19" w:rsidTr="00093C5F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9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33" w:hanging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содержания школьного образования основным направлениям модернизации образования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-поэтапный переход школы на ФГОС </w:t>
            </w:r>
            <w:r w:rsidR="003641D3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</w:t>
            </w:r>
            <w:proofErr w:type="gramEnd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ормирование нового содержания предметов базовой и профильной частей учебного плана</w:t>
            </w:r>
          </w:p>
        </w:tc>
      </w:tr>
      <w:tr w:rsidR="00C404F8" w:rsidRPr="00572D19" w:rsidTr="00093C5F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9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выпускников школы требованиям государства и социума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разработка модели выпускника на каждой ступени обучения, корректировка модели в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меняющимися условиями</w:t>
            </w:r>
          </w:p>
        </w:tc>
      </w:tr>
      <w:tr w:rsidR="00C404F8" w:rsidRPr="00572D19" w:rsidTr="00093C5F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9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 традиционных форм и методов организации образовательного процесса в школе. Низкий уровень использования инновационных технологий обучения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разработка личностно-ориентированной системы повышения квалификации учителей в рамках внедрения в образовательный процесс новых педагогических инновационных технологий;</w:t>
            </w:r>
            <w:r w:rsidR="003641D3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рохождение учителями курсов </w:t>
            </w:r>
            <w:r w:rsidR="003641D3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повышения квалификации </w:t>
            </w:r>
          </w:p>
        </w:tc>
      </w:tr>
      <w:tr w:rsidR="00C404F8" w:rsidRPr="00572D19" w:rsidTr="00093C5F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9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Низкая мотивация учащихся к обучению и повышению качества образования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-целенаправленная работа по обновлению форм учебной деятельности школы;</w:t>
            </w:r>
            <w:r w:rsidR="00CC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овлечение родителей в популяризацию качественного образования</w:t>
            </w:r>
          </w:p>
        </w:tc>
      </w:tr>
      <w:tr w:rsidR="00C404F8" w:rsidRPr="00572D19" w:rsidTr="00093C5F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9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3641D3" w:rsidP="00B125C5">
            <w:pPr>
              <w:spacing w:before="100" w:beforeAutospacing="1" w:after="100" w:afterAutospacing="1" w:line="240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C404F8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довлетворительная динамика показателей здоровья и эмоционально-психологического состояния учащихся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приведение в соответсвии с СанПин всех помещений школы;</w:t>
            </w:r>
            <w:r w:rsidR="00093C5F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</w:t>
            </w:r>
            <w:r w:rsidR="00D06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индивидуальный подход через использование здоровьесберегающих технологий;</w:t>
            </w:r>
            <w:r w:rsidR="00093C5F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модернизация и </w:t>
            </w:r>
            <w:r w:rsidR="003641D3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современное оснащение спортивного  зала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3641D3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спортивной площад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3641D3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школы;</w:t>
            </w:r>
            <w:r w:rsidR="00093C5F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вовлечение большего числа учащихся в спортивные кружки и секции, пропаганда здорового образа жизни среди учащихся и родителей</w:t>
            </w:r>
          </w:p>
        </w:tc>
      </w:tr>
      <w:tr w:rsidR="00C404F8" w:rsidRPr="00572D19" w:rsidTr="00093C5F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9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родителей к решению проблем воспитания вместе со школой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-родительский всеобуч, привлечение родителей к проведению внеклассных мероприятий; </w:t>
            </w:r>
          </w:p>
        </w:tc>
      </w:tr>
      <w:tr w:rsidR="00C404F8" w:rsidRPr="00572D19" w:rsidTr="00093C5F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9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Недостаточная  материально-техническая оснащенность школы, неполное соответствие требованиям СанПиН условий обучения и воспитания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-закупка оборудования за счет бюджетных и внебюджетных средств;</w:t>
            </w:r>
            <w:r w:rsidR="00CC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06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постепенное оснащение кабинетов </w:t>
            </w:r>
          </w:p>
        </w:tc>
      </w:tr>
    </w:tbl>
    <w:p w:rsidR="007E426E" w:rsidRPr="00572D19" w:rsidRDefault="007E426E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 xml:space="preserve">Проблема повышения качества образования для школы является одной из важнейших. Это определяется необходимостью успешного освоения всеми учащимися образовательной программы, формирования навыков исследовательской деятельности учащихся, подготовки их к дальнейшему обучению и осознанному профессиональному выбору.  Данная проблема приобретает особую актуальность в условиях развития </w:t>
      </w:r>
      <w:r w:rsidRPr="00572D19">
        <w:rPr>
          <w:rStyle w:val="spelle"/>
          <w:rFonts w:ascii="Times New Roman" w:hAnsi="Times New Roman" w:cs="Times New Roman"/>
          <w:sz w:val="24"/>
          <w:szCs w:val="24"/>
        </w:rPr>
        <w:t>компетентностного</w:t>
      </w:r>
      <w:r w:rsidRPr="00572D19">
        <w:rPr>
          <w:rFonts w:ascii="Times New Roman" w:hAnsi="Times New Roman" w:cs="Times New Roman"/>
          <w:sz w:val="24"/>
          <w:szCs w:val="24"/>
        </w:rPr>
        <w:t xml:space="preserve"> подхода и оценки качества образования в школе на основе единого государственного экзамена.</w:t>
      </w:r>
    </w:p>
    <w:p w:rsidR="007E426E" w:rsidRPr="00572D19" w:rsidRDefault="007E426E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>Важной для школы является проблема введения и эффективного использования современных образовательных технологий. Проблема заключается в необходимости сочетания новых технологий и лучших отечественных традиций  образования. Важной проблемой является доступность образования, которая понимается педагогами школы в контексте новых образовательных технологий. Доступность образования заключается в создании особых психолого-педагогических условий в школе, позволяющих каждому ученику освоить образовательную программу и быть успешным. Важной проблемой, которую призвана решать настоящая программа развития, является демократизация школьного уклада. Особенно важным является использование потенциала родителей и местного сообщества в качестве ресурса развития школы.</w:t>
      </w:r>
    </w:p>
    <w:p w:rsidR="00C404F8" w:rsidRPr="00572D19" w:rsidRDefault="007E426E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 xml:space="preserve">Как показывает анализ проблем, которые решает в настоящее время школа, необходим целостный подход к их решению. Педагоги  и родительская общественность в качестве такого целостного </w:t>
      </w:r>
      <w:r w:rsidRPr="00572D19">
        <w:rPr>
          <w:rFonts w:ascii="Times New Roman" w:hAnsi="Times New Roman" w:cs="Times New Roman"/>
          <w:sz w:val="24"/>
          <w:szCs w:val="24"/>
        </w:rPr>
        <w:lastRenderedPageBreak/>
        <w:t>подхода рассматривают средовой подход. По данному научно-практическому направлению в течение ряда лет в школе были проведены педагогические советы, конференции родителей и научно-педагогической общественности, семинары. В результате обсуждения проблем, которые решает школа, было принято решение создания программы развития по теме «</w:t>
      </w:r>
      <w:r w:rsidRPr="00572D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Модернизация образовательного пространства в соответствии с современными требованиями</w:t>
      </w:r>
      <w:r w:rsidRPr="00572D19">
        <w:rPr>
          <w:rFonts w:ascii="Times New Roman" w:hAnsi="Times New Roman" w:cs="Times New Roman"/>
          <w:sz w:val="24"/>
          <w:szCs w:val="24"/>
        </w:rPr>
        <w:t>» на период 2011-2015 годов.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Формирование концепции школы</w:t>
      </w:r>
    </w:p>
    <w:p w:rsidR="00C404F8" w:rsidRPr="00572D19" w:rsidRDefault="00C404F8" w:rsidP="00B125C5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в соответствии с основными положениями Национальной образовательной инициативой «Наша новая школа»; федеральной Программой развития образования; законом Российской Федерации «Об образовании». Программа составлена на основе анализа имеющихся условий и ресурсного обеспечения с учетом прогноза о перспективах их изменений.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 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Национальной образовательной инициативой «Наша новая школа» определяет цели образования на современном этапе. Она подчеркивает необходимость «ориентации образования не только на усвоение </w:t>
      </w:r>
      <w:proofErr w:type="gramStart"/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определённой суммы знаний, но и на развитие его личности, его познавательных и созидательных способностей. Общеобразовательная школа должна формировать целостную систему универсальных знаний, умений и навыков, а также самостоятельной деятельности и личной ответственности обучающихся, то есть ключевые компетентности, определяющие современное качество образования»</w:t>
      </w:r>
    </w:p>
    <w:p w:rsidR="00426D39" w:rsidRPr="00572D19" w:rsidRDefault="00426D39" w:rsidP="00B125C5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Ценностные приоритеты развития школы</w:t>
      </w:r>
    </w:p>
    <w:p w:rsidR="00426D39" w:rsidRPr="00572D19" w:rsidRDefault="00426D39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>Основные цели деятельности.</w:t>
      </w:r>
    </w:p>
    <w:p w:rsidR="00426D39" w:rsidRPr="007E6A1D" w:rsidRDefault="00426D39" w:rsidP="00B125C5">
      <w:pPr>
        <w:pStyle w:val="af2"/>
        <w:numPr>
          <w:ilvl w:val="0"/>
          <w:numId w:val="2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7E6A1D">
        <w:rPr>
          <w:rFonts w:ascii="Times New Roman" w:hAnsi="Times New Roman" w:cs="Times New Roman"/>
          <w:sz w:val="24"/>
          <w:szCs w:val="24"/>
        </w:rPr>
        <w:t xml:space="preserve">Стремиться к созданию условий для образования творческой, свободной, социально и профессионально компетентной личности, адаптивной и адекватной на индивидуальном, личном, профессиональном и социальном уровнях, способной жить в гармонии с собой и позитивно относиться к окружающему миру. </w:t>
      </w:r>
    </w:p>
    <w:p w:rsidR="00426D39" w:rsidRPr="007E6A1D" w:rsidRDefault="00426D39" w:rsidP="00B125C5">
      <w:pPr>
        <w:pStyle w:val="af2"/>
        <w:numPr>
          <w:ilvl w:val="0"/>
          <w:numId w:val="2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7E6A1D">
        <w:rPr>
          <w:rFonts w:ascii="Times New Roman" w:hAnsi="Times New Roman" w:cs="Times New Roman"/>
          <w:sz w:val="24"/>
          <w:szCs w:val="24"/>
        </w:rPr>
        <w:t xml:space="preserve">Создание воспитательно-образовательной среды, способствующей формированию у школьников гражданской ответственности, духовности, культуры, инициативности, самостоятельности, толерантности, способности к успешной социализации в обществе. </w:t>
      </w:r>
    </w:p>
    <w:p w:rsidR="00426D39" w:rsidRPr="007E6A1D" w:rsidRDefault="00426D39" w:rsidP="00B125C5">
      <w:pPr>
        <w:pStyle w:val="af2"/>
        <w:numPr>
          <w:ilvl w:val="0"/>
          <w:numId w:val="2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7E6A1D">
        <w:rPr>
          <w:rFonts w:ascii="Times New Roman" w:hAnsi="Times New Roman" w:cs="Times New Roman"/>
          <w:sz w:val="24"/>
          <w:szCs w:val="24"/>
        </w:rPr>
        <w:t xml:space="preserve">Перейти к системе управления, создающей наилучшие условия для согласования целей основных участников педагогического процесса:  учащихся, родителей, учителей. </w:t>
      </w:r>
    </w:p>
    <w:p w:rsidR="00426D39" w:rsidRPr="007E6A1D" w:rsidRDefault="00426D39" w:rsidP="00B125C5">
      <w:pPr>
        <w:pStyle w:val="af2"/>
        <w:numPr>
          <w:ilvl w:val="0"/>
          <w:numId w:val="2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7E6A1D">
        <w:rPr>
          <w:rFonts w:ascii="Times New Roman" w:hAnsi="Times New Roman" w:cs="Times New Roman"/>
          <w:sz w:val="24"/>
          <w:szCs w:val="24"/>
        </w:rPr>
        <w:t xml:space="preserve">Создать эффективную, постоянно действующую систему непрерывного образования учителей. </w:t>
      </w:r>
    </w:p>
    <w:p w:rsidR="00426D39" w:rsidRPr="007E6A1D" w:rsidRDefault="00426D39" w:rsidP="00B125C5">
      <w:pPr>
        <w:pStyle w:val="af2"/>
        <w:numPr>
          <w:ilvl w:val="0"/>
          <w:numId w:val="2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7E6A1D">
        <w:rPr>
          <w:rFonts w:ascii="Times New Roman" w:hAnsi="Times New Roman" w:cs="Times New Roman"/>
          <w:sz w:val="24"/>
          <w:szCs w:val="24"/>
        </w:rPr>
        <w:t xml:space="preserve">Оптимизировать систему социального и психологического сопровождения учебного процесса. </w:t>
      </w:r>
    </w:p>
    <w:p w:rsidR="00426D39" w:rsidRPr="007E6A1D" w:rsidRDefault="00426D39" w:rsidP="00B125C5">
      <w:pPr>
        <w:pStyle w:val="af2"/>
        <w:numPr>
          <w:ilvl w:val="0"/>
          <w:numId w:val="2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7E6A1D">
        <w:rPr>
          <w:rFonts w:ascii="Times New Roman" w:hAnsi="Times New Roman" w:cs="Times New Roman"/>
          <w:sz w:val="24"/>
          <w:szCs w:val="24"/>
        </w:rPr>
        <w:t xml:space="preserve">С целью повышения возможностей профессионального развития педагогов разработать индивидуальные карты их профессионального роста. </w:t>
      </w:r>
    </w:p>
    <w:p w:rsidR="00426D39" w:rsidRPr="007E6A1D" w:rsidRDefault="00426D39" w:rsidP="00B125C5">
      <w:pPr>
        <w:pStyle w:val="af2"/>
        <w:numPr>
          <w:ilvl w:val="0"/>
          <w:numId w:val="2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7E6A1D">
        <w:rPr>
          <w:rFonts w:ascii="Times New Roman" w:hAnsi="Times New Roman" w:cs="Times New Roman"/>
          <w:sz w:val="24"/>
          <w:szCs w:val="24"/>
        </w:rPr>
        <w:t xml:space="preserve">Оптимизировать систему дидактического и материально-технического обеспечения образовательного процесса. </w:t>
      </w:r>
    </w:p>
    <w:p w:rsidR="00426D39" w:rsidRPr="007E6A1D" w:rsidRDefault="00426D39" w:rsidP="00B125C5">
      <w:pPr>
        <w:pStyle w:val="af2"/>
        <w:numPr>
          <w:ilvl w:val="0"/>
          <w:numId w:val="2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7E6A1D">
        <w:rPr>
          <w:rFonts w:ascii="Times New Roman" w:hAnsi="Times New Roman" w:cs="Times New Roman"/>
          <w:sz w:val="24"/>
          <w:szCs w:val="24"/>
        </w:rPr>
        <w:t xml:space="preserve">Продолжить работу по дифференциации образования, создать условия для формирования индивидуальных образовательных маршрутов обучающихся. </w:t>
      </w:r>
    </w:p>
    <w:p w:rsidR="00426D39" w:rsidRPr="007E6A1D" w:rsidRDefault="00426D39" w:rsidP="00B125C5">
      <w:pPr>
        <w:pStyle w:val="af2"/>
        <w:numPr>
          <w:ilvl w:val="0"/>
          <w:numId w:val="2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7E6A1D">
        <w:rPr>
          <w:rFonts w:ascii="Times New Roman" w:hAnsi="Times New Roman" w:cs="Times New Roman"/>
          <w:sz w:val="24"/>
          <w:szCs w:val="24"/>
        </w:rPr>
        <w:t xml:space="preserve">Создать условия для установления прочных интеграционных связей между системой основного и дополнительного образования,   разработать новые образовательные и учебные программы на интегративной основе. С учетом новых образовательных стандартов. </w:t>
      </w:r>
    </w:p>
    <w:p w:rsidR="00426D39" w:rsidRPr="007E6A1D" w:rsidRDefault="00426D39" w:rsidP="00B125C5">
      <w:pPr>
        <w:pStyle w:val="af2"/>
        <w:numPr>
          <w:ilvl w:val="0"/>
          <w:numId w:val="2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7E6A1D">
        <w:rPr>
          <w:rFonts w:ascii="Times New Roman" w:hAnsi="Times New Roman" w:cs="Times New Roman"/>
          <w:sz w:val="24"/>
          <w:szCs w:val="24"/>
        </w:rPr>
        <w:t xml:space="preserve">Создать постоянно действующую систему информации коллектива школы о современных педагогических достижениях, передовом педагогическом опыте и об опыте создания и использования новых педагогических технологий. </w:t>
      </w:r>
    </w:p>
    <w:p w:rsidR="00426D39" w:rsidRPr="007E6A1D" w:rsidRDefault="00426D39" w:rsidP="00B125C5">
      <w:pPr>
        <w:pStyle w:val="af2"/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E6A1D">
        <w:rPr>
          <w:rFonts w:ascii="Times New Roman" w:hAnsi="Times New Roman" w:cs="Times New Roman"/>
          <w:sz w:val="24"/>
          <w:szCs w:val="24"/>
        </w:rPr>
        <w:t>Оптимизировать систему внешних связей школы. </w:t>
      </w:r>
    </w:p>
    <w:p w:rsidR="00D06E4A" w:rsidRDefault="00D06E4A" w:rsidP="00B125C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26D39" w:rsidRPr="00572D19" w:rsidRDefault="00D06E4A" w:rsidP="00B125C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="00426D39" w:rsidRPr="00572D19">
        <w:rPr>
          <w:rFonts w:ascii="Times New Roman" w:hAnsi="Times New Roman" w:cs="Times New Roman"/>
          <w:b/>
          <w:bCs/>
          <w:sz w:val="24"/>
          <w:szCs w:val="24"/>
        </w:rPr>
        <w:t>Базовые ценности школы.</w:t>
      </w:r>
    </w:p>
    <w:p w:rsidR="00426D39" w:rsidRPr="00572D19" w:rsidRDefault="00426D39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>Ключевые ценности современной отечественной педагогики: обеспечение прав и свобод личности, выполнение Конвенции о правах ребенка, общечеловеческие ценности, патриотизм, осознание себя жителем Воронежской области, родного села, гражданином России и хранителем их исторического и культурного наследия.  Ориентация на солидарность и сотрудничество с представителями различных культур, жизнь в согласии с собой, с окружающими людьми, с природой в целом.  Сочетание традиционных ценностей с новыми идеями развития.  Семья, здоровье, образование, труд как основа жизнедеятельности.  Профессионализм и этика трудовых отношений как основа профессиональной карьеры.</w:t>
      </w:r>
    </w:p>
    <w:p w:rsidR="00426D39" w:rsidRPr="00572D19" w:rsidRDefault="00426D39" w:rsidP="00B125C5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Ценности, на которых уже сегодня основана и будет основываться в дальнейшем деятельность школы:</w:t>
      </w:r>
    </w:p>
    <w:p w:rsidR="00426D39" w:rsidRPr="00A30F96" w:rsidRDefault="00426D39" w:rsidP="00B125C5">
      <w:pPr>
        <w:pStyle w:val="af2"/>
        <w:numPr>
          <w:ilvl w:val="0"/>
          <w:numId w:val="89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A30F96">
        <w:rPr>
          <w:rFonts w:ascii="Times New Roman" w:hAnsi="Times New Roman" w:cs="Times New Roman"/>
          <w:sz w:val="24"/>
          <w:szCs w:val="24"/>
        </w:rPr>
        <w:t xml:space="preserve">осознание идей </w:t>
      </w:r>
      <w:r w:rsidRPr="00A30F96">
        <w:rPr>
          <w:rStyle w:val="spelle"/>
          <w:rFonts w:ascii="Times New Roman" w:hAnsi="Times New Roman" w:cs="Times New Roman"/>
          <w:sz w:val="24"/>
          <w:szCs w:val="24"/>
        </w:rPr>
        <w:t>гуманизации</w:t>
      </w:r>
      <w:r w:rsidRPr="00A30F96">
        <w:rPr>
          <w:rFonts w:ascii="Times New Roman" w:hAnsi="Times New Roman" w:cs="Times New Roman"/>
          <w:sz w:val="24"/>
          <w:szCs w:val="24"/>
        </w:rPr>
        <w:t xml:space="preserve"> и </w:t>
      </w:r>
      <w:r w:rsidRPr="00A30F96">
        <w:rPr>
          <w:rStyle w:val="spelle"/>
          <w:rFonts w:ascii="Times New Roman" w:hAnsi="Times New Roman" w:cs="Times New Roman"/>
          <w:sz w:val="24"/>
          <w:szCs w:val="24"/>
        </w:rPr>
        <w:t>гуманитаризации</w:t>
      </w:r>
      <w:r w:rsidRPr="00A30F96">
        <w:rPr>
          <w:rFonts w:ascii="Times New Roman" w:hAnsi="Times New Roman" w:cs="Times New Roman"/>
          <w:sz w:val="24"/>
          <w:szCs w:val="24"/>
        </w:rPr>
        <w:t xml:space="preserve"> образования, понимаемых как процесс изменения типа образования; </w:t>
      </w:r>
    </w:p>
    <w:p w:rsidR="00426D39" w:rsidRPr="00A30F96" w:rsidRDefault="00426D39" w:rsidP="00B125C5">
      <w:pPr>
        <w:pStyle w:val="af2"/>
        <w:numPr>
          <w:ilvl w:val="0"/>
          <w:numId w:val="89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A30F96">
        <w:rPr>
          <w:rFonts w:ascii="Times New Roman" w:hAnsi="Times New Roman" w:cs="Times New Roman"/>
          <w:sz w:val="24"/>
          <w:szCs w:val="24"/>
        </w:rPr>
        <w:t xml:space="preserve">доверие и уважение друг к другу учащихся, педагогов, родителей; </w:t>
      </w:r>
    </w:p>
    <w:p w:rsidR="00426D39" w:rsidRPr="00A30F96" w:rsidRDefault="00426D39" w:rsidP="00B125C5">
      <w:pPr>
        <w:pStyle w:val="af2"/>
        <w:numPr>
          <w:ilvl w:val="0"/>
          <w:numId w:val="89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A30F96">
        <w:rPr>
          <w:rFonts w:ascii="Times New Roman" w:hAnsi="Times New Roman" w:cs="Times New Roman"/>
          <w:sz w:val="24"/>
          <w:szCs w:val="24"/>
        </w:rPr>
        <w:t xml:space="preserve">стремление к высокой  психологической комфортности для всех субъектов  педагогического процесса; </w:t>
      </w:r>
    </w:p>
    <w:p w:rsidR="00426D39" w:rsidRPr="00A30F96" w:rsidRDefault="00426D39" w:rsidP="00B125C5">
      <w:pPr>
        <w:pStyle w:val="af2"/>
        <w:numPr>
          <w:ilvl w:val="0"/>
          <w:numId w:val="89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A30F96">
        <w:rPr>
          <w:rFonts w:ascii="Times New Roman" w:hAnsi="Times New Roman" w:cs="Times New Roman"/>
          <w:sz w:val="24"/>
          <w:szCs w:val="24"/>
        </w:rPr>
        <w:t xml:space="preserve">стремление к высокому уровню самоорганизации детского коллектива и коллектива учителей; </w:t>
      </w:r>
    </w:p>
    <w:p w:rsidR="00426D39" w:rsidRPr="00A30F96" w:rsidRDefault="00426D39" w:rsidP="00B125C5">
      <w:pPr>
        <w:pStyle w:val="af2"/>
        <w:numPr>
          <w:ilvl w:val="0"/>
          <w:numId w:val="89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A30F96">
        <w:rPr>
          <w:rFonts w:ascii="Times New Roman" w:hAnsi="Times New Roman" w:cs="Times New Roman"/>
          <w:sz w:val="24"/>
          <w:szCs w:val="24"/>
        </w:rPr>
        <w:t xml:space="preserve">атмосфера свободы творчества, способствующая творческому развитию учеников и учителей; </w:t>
      </w:r>
    </w:p>
    <w:p w:rsidR="00426D39" w:rsidRPr="00A30F96" w:rsidRDefault="00426D39" w:rsidP="00B125C5">
      <w:pPr>
        <w:pStyle w:val="af2"/>
        <w:numPr>
          <w:ilvl w:val="0"/>
          <w:numId w:val="89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A30F96">
        <w:rPr>
          <w:rFonts w:ascii="Times New Roman" w:hAnsi="Times New Roman" w:cs="Times New Roman"/>
          <w:sz w:val="24"/>
          <w:szCs w:val="24"/>
        </w:rPr>
        <w:t xml:space="preserve">обеспечение высокого стандарта образования для всех выпускников школы; </w:t>
      </w:r>
    </w:p>
    <w:p w:rsidR="00426D39" w:rsidRPr="00FF1621" w:rsidRDefault="00426D39" w:rsidP="00B125C5">
      <w:pPr>
        <w:pStyle w:val="af2"/>
        <w:numPr>
          <w:ilvl w:val="0"/>
          <w:numId w:val="89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A30F96">
        <w:rPr>
          <w:rFonts w:ascii="Times New Roman" w:hAnsi="Times New Roman" w:cs="Times New Roman"/>
          <w:sz w:val="24"/>
          <w:szCs w:val="24"/>
        </w:rPr>
        <w:t xml:space="preserve">стремление к обеспечению социальной и </w:t>
      </w:r>
      <w:r w:rsidRPr="00A30F96">
        <w:rPr>
          <w:rStyle w:val="spelle"/>
          <w:rFonts w:ascii="Times New Roman" w:hAnsi="Times New Roman" w:cs="Times New Roman"/>
          <w:sz w:val="24"/>
          <w:szCs w:val="24"/>
        </w:rPr>
        <w:t>допрофессиональной</w:t>
      </w:r>
      <w:r w:rsidRPr="00A30F96">
        <w:rPr>
          <w:rFonts w:ascii="Times New Roman" w:hAnsi="Times New Roman" w:cs="Times New Roman"/>
          <w:sz w:val="24"/>
          <w:szCs w:val="24"/>
        </w:rPr>
        <w:t xml:space="preserve"> адаптации выпускника. </w:t>
      </w:r>
    </w:p>
    <w:p w:rsidR="00C404F8" w:rsidRPr="00572D19" w:rsidRDefault="00C404F8" w:rsidP="00B125C5">
      <w:pPr>
        <w:shd w:val="clear" w:color="auto" w:fill="FFFFFF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Концептуальная модель компетентностей педагогов школы</w:t>
      </w:r>
    </w:p>
    <w:p w:rsidR="00C404F8" w:rsidRPr="00572D19" w:rsidRDefault="00C404F8" w:rsidP="00B125C5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Настоящий педагог нашей школы должен обладать такими качествами, как:</w:t>
      </w:r>
    </w:p>
    <w:p w:rsidR="00C404F8" w:rsidRPr="00A30F96" w:rsidRDefault="00C404F8" w:rsidP="00B125C5">
      <w:pPr>
        <w:pStyle w:val="af2"/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F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высокого уровня общей, коммуникативной культуры, теоретических представлений и опыта организации сложной  коммуникации, осуществляемой в режиме диалога;</w:t>
      </w:r>
    </w:p>
    <w:p w:rsidR="00C404F8" w:rsidRPr="00A30F96" w:rsidRDefault="00C404F8" w:rsidP="00B125C5">
      <w:pPr>
        <w:pStyle w:val="af2"/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F9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освоению достижений теории и практики предметной области: к анализу и синтезу предметных знаний с точки зрения актуальности, достаточности, научности;</w:t>
      </w:r>
    </w:p>
    <w:p w:rsidR="00C404F8" w:rsidRPr="00A30F96" w:rsidRDefault="00C404F8" w:rsidP="00B125C5">
      <w:pPr>
        <w:pStyle w:val="af2"/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F9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критической оценке и интеграции личного и иного (отечественного, зарубежного, исторического, прогнозируемого) опыта педагогической деятельности;</w:t>
      </w:r>
    </w:p>
    <w:p w:rsidR="00C404F8" w:rsidRPr="00A30F96" w:rsidRDefault="00C404F8" w:rsidP="00B125C5">
      <w:pPr>
        <w:pStyle w:val="af2"/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F9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формированию и развитию личных креативных качеств, дающих возможность генерации уникальных педагогических идей и получения инновационных педагогических результатов;</w:t>
      </w:r>
    </w:p>
    <w:p w:rsidR="00C404F8" w:rsidRPr="00A30F96" w:rsidRDefault="00C404F8" w:rsidP="00B125C5">
      <w:pPr>
        <w:pStyle w:val="af2"/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F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рефлексивной культуры, сформированность потребности в саморефлексии и в совместной рефлексии с другими субъектами педагогического процесса;</w:t>
      </w:r>
    </w:p>
    <w:p w:rsidR="00C404F8" w:rsidRPr="00A30F96" w:rsidRDefault="00C404F8" w:rsidP="00B125C5">
      <w:pPr>
        <w:pStyle w:val="af2"/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F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методологической  культуры, умений и навыков концептуального мышления, моделирования педагогического процесса и прогнозирования результатов собственной деятельности;</w:t>
      </w:r>
    </w:p>
    <w:p w:rsidR="00C404F8" w:rsidRPr="00A30F96" w:rsidRDefault="00C404F8" w:rsidP="00B125C5">
      <w:pPr>
        <w:pStyle w:val="af2"/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F9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совместному со всеми иными субъектами педагогического процесса освоению социального опыта;</w:t>
      </w:r>
    </w:p>
    <w:p w:rsidR="00C404F8" w:rsidRPr="00A30F96" w:rsidRDefault="00C404F8" w:rsidP="00B125C5">
      <w:pPr>
        <w:pStyle w:val="af2"/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F9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культуры получения, отбора, хранения, воспроизведения, отработки и интерпретации информации в условиях лавинообразного нарастания информационных потоков;</w:t>
      </w:r>
    </w:p>
    <w:p w:rsidR="00C404F8" w:rsidRPr="00A30F96" w:rsidRDefault="00C404F8" w:rsidP="00B125C5">
      <w:pPr>
        <w:pStyle w:val="af2"/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F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философии маркетинга в качестве одной из основных идей деятельности педагога в условиях становления рыночных отношений в образовании;</w:t>
      </w:r>
    </w:p>
    <w:p w:rsidR="00C404F8" w:rsidRPr="00A30F96" w:rsidRDefault="00C404F8" w:rsidP="00B125C5">
      <w:pPr>
        <w:pStyle w:val="af2"/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F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понятия профессиональной конкуренции как одной из движущих идей развития личности педагога;</w:t>
      </w:r>
    </w:p>
    <w:p w:rsidR="00C404F8" w:rsidRPr="00A30F96" w:rsidRDefault="00C404F8" w:rsidP="00B125C5">
      <w:pPr>
        <w:pStyle w:val="af2"/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F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наличие культуры педагогического менеджмента в широком смысле, то есть стремление к самоопределению в ситуации ценностного выбора и к принятию ответственности за конечный результат педагогического процесса, что определяет профессиональную успешность в условиях конкуренции;</w:t>
      </w:r>
    </w:p>
    <w:p w:rsidR="00C404F8" w:rsidRPr="00A30F96" w:rsidRDefault="00C404F8" w:rsidP="00B125C5">
      <w:pPr>
        <w:pStyle w:val="af2"/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F9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теоретических представлений о системно-педагогическом мышлении, наличие опыта системного исследования педагогической деятельности в целом и собственной педагогической деятельности;</w:t>
      </w:r>
    </w:p>
    <w:p w:rsidR="00FF1621" w:rsidRPr="00B125C5" w:rsidRDefault="00C404F8" w:rsidP="00B125C5">
      <w:pPr>
        <w:pStyle w:val="af2"/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F9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метода педагогической деятельности как одной из высших профессиональных ценностей педагога.</w:t>
      </w:r>
    </w:p>
    <w:p w:rsidR="00C404F8" w:rsidRPr="00572D19" w:rsidRDefault="00FF1621" w:rsidP="00B125C5">
      <w:pPr>
        <w:spacing w:before="100" w:beforeAutospacing="1" w:after="100" w:afterAutospacing="1" w:line="240" w:lineRule="auto"/>
        <w:ind w:left="1985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     </w:t>
      </w:r>
      <w:r w:rsidR="00C404F8" w:rsidRPr="00572D1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Модель выпускника</w:t>
      </w:r>
    </w:p>
    <w:tbl>
      <w:tblPr>
        <w:tblW w:w="10632" w:type="dxa"/>
        <w:tblInd w:w="-601" w:type="dxa"/>
        <w:tblCellMar>
          <w:left w:w="0" w:type="dxa"/>
          <w:right w:w="0" w:type="dxa"/>
        </w:tblCellMar>
        <w:tblLook w:val="04A0"/>
      </w:tblPr>
      <w:tblGrid>
        <w:gridCol w:w="2420"/>
        <w:gridCol w:w="2478"/>
        <w:gridCol w:w="2517"/>
        <w:gridCol w:w="3217"/>
      </w:tblGrid>
      <w:tr w:rsidR="00C404F8" w:rsidRPr="00572D19" w:rsidTr="00C333F0">
        <w:trPr>
          <w:cantSplit/>
          <w:trHeight w:val="192"/>
        </w:trPr>
        <w:tc>
          <w:tcPr>
            <w:tcW w:w="22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</w:t>
            </w:r>
          </w:p>
        </w:tc>
        <w:tc>
          <w:tcPr>
            <w:tcW w:w="83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985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</w:t>
            </w:r>
          </w:p>
        </w:tc>
      </w:tr>
      <w:tr w:rsidR="00C404F8" w:rsidRPr="00572D19" w:rsidTr="00C333F0">
        <w:trPr>
          <w:cantSplit/>
          <w:trHeight w:val="192"/>
        </w:trPr>
        <w:tc>
          <w:tcPr>
            <w:tcW w:w="22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4F8" w:rsidRPr="00572D19" w:rsidRDefault="00C404F8" w:rsidP="00B1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04F8" w:rsidRPr="00572D19" w:rsidRDefault="00C404F8" w:rsidP="00B125C5">
            <w:pPr>
              <w:spacing w:after="0" w:line="240" w:lineRule="auto"/>
              <w:ind w:left="108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Начальная  1 – 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04F8" w:rsidRPr="00572D19" w:rsidRDefault="00C404F8" w:rsidP="00B125C5">
            <w:pPr>
              <w:spacing w:after="0" w:line="240" w:lineRule="auto"/>
              <w:ind w:left="108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Основная  5 – 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04F8" w:rsidRPr="00572D19" w:rsidRDefault="00C404F8" w:rsidP="00B125C5">
            <w:pPr>
              <w:spacing w:after="0" w:line="240" w:lineRule="auto"/>
              <w:ind w:left="108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 (полная)</w:t>
            </w:r>
          </w:p>
          <w:p w:rsidR="00C404F8" w:rsidRPr="00572D19" w:rsidRDefault="00C404F8" w:rsidP="00B125C5">
            <w:pPr>
              <w:spacing w:after="0" w:line="240" w:lineRule="auto"/>
              <w:ind w:left="108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– 11</w:t>
            </w:r>
          </w:p>
        </w:tc>
      </w:tr>
      <w:tr w:rsidR="00C404F8" w:rsidRPr="00572D19" w:rsidTr="00C333F0">
        <w:trPr>
          <w:cantSplit/>
          <w:trHeight w:val="1506"/>
        </w:trPr>
        <w:tc>
          <w:tcPr>
            <w:tcW w:w="2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Гражданские качества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знание своих прав и обязанностей; 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долг и ответственность перед семьей и школой;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осознанность своих поступков;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патриотизм;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правдолюбие.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знание своих прав и обязанностей; </w:t>
            </w:r>
          </w:p>
          <w:p w:rsidR="00C404F8" w:rsidRPr="00572D19" w:rsidRDefault="00C404F8" w:rsidP="00B125C5">
            <w:pPr>
              <w:spacing w:after="12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любовь к родному краю, стране;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любовь к природе, охрана ее;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уважение к традициям народа;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иметь свое мнение, уметь принимать решение, независимость убеждений.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знание своих прав и обязанностей, умение их отстаивать;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активная гражданская позиция;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ориентир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ваться в общественно-политической жизни страны;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принципиальность;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патриотизм;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воспитание национального самосознания. </w:t>
            </w:r>
          </w:p>
        </w:tc>
      </w:tr>
      <w:tr w:rsidR="00C404F8" w:rsidRPr="00572D19" w:rsidTr="00C333F0">
        <w:trPr>
          <w:trHeight w:val="192"/>
        </w:trPr>
        <w:tc>
          <w:tcPr>
            <w:tcW w:w="2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C1B09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</w:t>
            </w:r>
            <w:r w:rsidR="00C404F8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венные качества 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понятие чести, достоинства;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выдержка;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жить в коллективе;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взаимопонимание и взаимовыручка.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доброта;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милосердие;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взаимовыручка;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честность;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порядочность;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понимание другого человека;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уважение к старшим;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здоровый образ жизни;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уважительное отношение к чужому труду;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гуманизм;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любовь к школе;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обязательность.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гуманизм;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честность;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бескорыстность;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справедливость;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трудолюбие;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самоуважение;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порядочность;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доброжелательность. </w:t>
            </w:r>
          </w:p>
        </w:tc>
      </w:tr>
      <w:tr w:rsidR="00C404F8" w:rsidRPr="00572D19" w:rsidTr="00C333F0">
        <w:trPr>
          <w:cantSplit/>
          <w:trHeight w:val="1134"/>
        </w:trPr>
        <w:tc>
          <w:tcPr>
            <w:tcW w:w="2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Интеллектуальные способности 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сформированный запас ЗУН;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использование ЗУН на практике;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понимание, что    учеба  – это труд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стремление к познанию;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расширение своего кругозора;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анализировать; </w:t>
            </w:r>
          </w:p>
          <w:p w:rsidR="00C404F8" w:rsidRPr="00572D19" w:rsidRDefault="00CC1B09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404F8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самостоятельность мышления; </w:t>
            </w:r>
          </w:p>
          <w:p w:rsidR="00C404F8" w:rsidRPr="00572D19" w:rsidRDefault="00CC1B09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404F8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любознательность;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способность к самообразованию.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эрудированность;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применять знания в жизни;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новыми информационными технологиями;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творческий подход к делу;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самокритичность;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способность к самосовершенствованию. </w:t>
            </w:r>
          </w:p>
        </w:tc>
      </w:tr>
      <w:tr w:rsidR="00C404F8" w:rsidRPr="00572D19" w:rsidTr="00FF1621">
        <w:trPr>
          <w:cantSplit/>
          <w:trHeight w:val="3524"/>
        </w:trPr>
        <w:tc>
          <w:tcPr>
            <w:tcW w:w="2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культура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приобщение к ценностям своего народа, традициям, обычаям;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чувство 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прекрасного</w:t>
            </w:r>
            <w:proofErr w:type="gramEnd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внешний опрятный вид.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культура поведения;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приобретение навыков этикета;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приобщение к художественным ценностям;</w:t>
            </w:r>
          </w:p>
          <w:p w:rsidR="00C404F8" w:rsidRPr="00572D19" w:rsidRDefault="00C404F8" w:rsidP="00B125C5">
            <w:pPr>
              <w:spacing w:after="0" w:line="240" w:lineRule="auto"/>
              <w:ind w:left="121" w:right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знание норм морали;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уважительное отношение к прошлому.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нормами морали и культурного поведения; </w:t>
            </w:r>
          </w:p>
          <w:p w:rsidR="00C404F8" w:rsidRPr="00572D19" w:rsidRDefault="00C404F8" w:rsidP="00B125C5">
            <w:pPr>
              <w:spacing w:after="12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знание общечеловеческих ценностей;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культура общения; </w:t>
            </w:r>
          </w:p>
          <w:p w:rsidR="00C404F8" w:rsidRPr="00572D19" w:rsidRDefault="00C404F8" w:rsidP="00B125C5">
            <w:pPr>
              <w:spacing w:after="0" w:line="240" w:lineRule="auto"/>
              <w:ind w:left="121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культура умственного труда. </w:t>
            </w:r>
          </w:p>
        </w:tc>
      </w:tr>
    </w:tbl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C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направления работы воспитательной системы школы.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школы направлена на реализацию стратегии развития воспитания подрастающих поколений, определенной в Конституции Российской Федерации, Законе Российской Федерации «Об образовании», Федеральной программе развития образования, Национальной доктрине образования в Российской Федерации, Национальной образовательной инициативе «Наша новая школа». Целью программы является создание на уровне школы оптимальных социально-педагогических условий для развития личности в процессе образования на основе ее индивидуальных особенностей, обеспечивая высокий уровень образованности, социализации, сохранения здоровья, интеллектуального, духовного и физического развития.   </w:t>
      </w:r>
    </w:p>
    <w:p w:rsidR="0068515C" w:rsidRPr="00FF1621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воспитательной работы школы – помочь ребёнку продуктивно адаптироваться в социальном мире. Именно в досуговой внеурочной деятельности удовлетворяются потребности ребёнка в самопознании, самовыражении, самоутверждении, самореализации. 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воспитательной системы.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1.Целенаправленность в воспитательной  работе.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Цели, определенные воспитательной системой, приняты всеми участниками педагогического процесса.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Основные методы воспитания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Единые педагогические требования 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Мотивация учащихся на самовоспитание. Организовать воспитательную работу так, чтобы целенаправленно  пробудить и вызвать потребность у учащихся изменить себя.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Педагогическая  индивидуальная поддержка.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Школьная воспитывающая среда.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Школьный и классный коллектив. Воспитательная система предполагает включенность в систему каждого класса. 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б)  Организация ученического самоуправления</w:t>
      </w:r>
      <w:proofErr w:type="gramStart"/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Традиции школы.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Воспитательные центры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5.Воспитание на уроке.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6.Система работы классного руководителя.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Согласованность воспитательных целей с </w:t>
      </w:r>
      <w:proofErr w:type="gramStart"/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общими</w:t>
      </w:r>
      <w:proofErr w:type="gramEnd"/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б)  Реализация программы нравственного и патриотического воспитания через классные часы.</w:t>
      </w:r>
    </w:p>
    <w:p w:rsidR="00B3182D" w:rsidRPr="00572D19" w:rsidRDefault="00C404F8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Применение технологии индивидуальной педагогической поддержки.</w:t>
      </w:r>
      <w:r w:rsidR="00AB4632" w:rsidRPr="00572D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182D" w:rsidRPr="00572D1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AB4632" w:rsidRPr="00572D19" w:rsidRDefault="00B3182D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</w:t>
      </w:r>
      <w:r w:rsidR="00AB4632" w:rsidRPr="00572D19">
        <w:rPr>
          <w:rFonts w:ascii="Times New Roman" w:hAnsi="Times New Roman" w:cs="Times New Roman"/>
          <w:b/>
          <w:bCs/>
          <w:sz w:val="24"/>
          <w:szCs w:val="24"/>
        </w:rPr>
        <w:t>Содержание и организация образовательного процесса.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1.Содержание и организация начального образования.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 xml:space="preserve">Образ выпускника начальной школы как главный целевой ориентир в учебно-воспитательной работе с </w:t>
      </w:r>
      <w:proofErr w:type="gramStart"/>
      <w:r w:rsidRPr="00572D19">
        <w:rPr>
          <w:rStyle w:val="grame"/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72D19">
        <w:rPr>
          <w:rFonts w:ascii="Times New Roman" w:hAnsi="Times New Roman" w:cs="Times New Roman"/>
          <w:sz w:val="24"/>
          <w:szCs w:val="24"/>
        </w:rPr>
        <w:t xml:space="preserve"> на I ступени.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 xml:space="preserve">Социальная компетенция 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72D19">
        <w:rPr>
          <w:rStyle w:val="grame"/>
          <w:rFonts w:ascii="Times New Roman" w:hAnsi="Times New Roman" w:cs="Times New Roman"/>
          <w:sz w:val="24"/>
          <w:szCs w:val="24"/>
        </w:rPr>
        <w:t>Восприятие и понимание учащимися таких ценностей,  как «семья», «школа», «учитель», «родина», «природа»,  «дружба со сверстниками», «уважение к старшим».</w:t>
      </w:r>
      <w:proofErr w:type="gramEnd"/>
      <w:r w:rsidRPr="00572D19">
        <w:rPr>
          <w:rFonts w:ascii="Times New Roman" w:hAnsi="Times New Roman" w:cs="Times New Roman"/>
          <w:sz w:val="24"/>
          <w:szCs w:val="24"/>
        </w:rPr>
        <w:t xml:space="preserve"> Потребность выполнять правила для учащихся, умение различать хорошие и плохие поступки людей, правильно оценивать свои действия и поведение одноклассников, соблюдать порядок и дисциплину в школе и общественных местах. Соблюдение режима дня и правил личной гигиены. Стремление стать сильным, быстрым, ловким и закаленным, желание попробовать свои силы в занятиях физической культурой и спортом.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Общекультурная компетенция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 xml:space="preserve">Наблюдательность, активность и прилежание в учебном труде, устойчивый интерес к познанию. </w:t>
      </w:r>
      <w:r w:rsidRPr="00572D19">
        <w:rPr>
          <w:rStyle w:val="spelle"/>
          <w:rFonts w:ascii="Times New Roman" w:hAnsi="Times New Roman" w:cs="Times New Roman"/>
          <w:sz w:val="24"/>
          <w:szCs w:val="24"/>
        </w:rPr>
        <w:t>Сформированность</w:t>
      </w:r>
      <w:r w:rsidRPr="00572D19">
        <w:rPr>
          <w:rFonts w:ascii="Times New Roman" w:hAnsi="Times New Roman" w:cs="Times New Roman"/>
          <w:sz w:val="24"/>
          <w:szCs w:val="24"/>
        </w:rPr>
        <w:t xml:space="preserve"> основных черт индивидуального стиля учебной деятельности, готовности к обучению в основной школе. Эстетическая восприимчивость предметов и явлений в окружающей природной и социальной среде, наличие личностного (собственного, индивидуального) эмоционально окрашенного отношения к произведениям искусства.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Коммуникативная компетенция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lastRenderedPageBreak/>
        <w:t xml:space="preserve">Овладение простейшими коммуникативными умениями и навыками: умение говорить и слушать; способность сопереживать, сочувствовать, проявлять внимание к другим людям, животным, природе. </w:t>
      </w:r>
      <w:r w:rsidRPr="00572D19">
        <w:rPr>
          <w:rStyle w:val="spelle"/>
          <w:rFonts w:ascii="Times New Roman" w:hAnsi="Times New Roman" w:cs="Times New Roman"/>
          <w:sz w:val="24"/>
          <w:szCs w:val="24"/>
        </w:rPr>
        <w:t>Сформированость</w:t>
      </w:r>
      <w:r w:rsidRPr="00572D19">
        <w:rPr>
          <w:rFonts w:ascii="Times New Roman" w:hAnsi="Times New Roman" w:cs="Times New Roman"/>
          <w:sz w:val="24"/>
          <w:szCs w:val="24"/>
        </w:rPr>
        <w:t xml:space="preserve">  первичных навыков </w:t>
      </w:r>
      <w:r w:rsidRPr="00572D19">
        <w:rPr>
          <w:rStyle w:val="spelle"/>
          <w:rFonts w:ascii="Times New Roman" w:hAnsi="Times New Roman" w:cs="Times New Roman"/>
          <w:sz w:val="24"/>
          <w:szCs w:val="24"/>
        </w:rPr>
        <w:t>саморегуляции</w:t>
      </w:r>
      <w:r w:rsidRPr="00572D19">
        <w:rPr>
          <w:rFonts w:ascii="Times New Roman" w:hAnsi="Times New Roman" w:cs="Times New Roman"/>
          <w:sz w:val="24"/>
          <w:szCs w:val="24"/>
        </w:rPr>
        <w:t>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Учебный план, его инвариантная и вариантная части.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>Учебный план составлен на основе концепции содержания непрерывного образования. При отборе содержания образования учитывались следующие дидактические принципы:</w:t>
      </w:r>
    </w:p>
    <w:p w:rsidR="00AB4632" w:rsidRPr="00FF1621" w:rsidRDefault="00AB4632" w:rsidP="00B125C5">
      <w:pPr>
        <w:pStyle w:val="af2"/>
        <w:numPr>
          <w:ilvl w:val="0"/>
          <w:numId w:val="9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621">
        <w:rPr>
          <w:rStyle w:val="spelle"/>
          <w:rFonts w:ascii="Times New Roman" w:hAnsi="Times New Roman" w:cs="Times New Roman"/>
          <w:sz w:val="24"/>
          <w:szCs w:val="24"/>
        </w:rPr>
        <w:t>гуманизации</w:t>
      </w:r>
      <w:r w:rsidRPr="00FF162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B4632" w:rsidRPr="00FF1621" w:rsidRDefault="00AB4632" w:rsidP="00B125C5">
      <w:pPr>
        <w:pStyle w:val="af2"/>
        <w:numPr>
          <w:ilvl w:val="0"/>
          <w:numId w:val="9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621">
        <w:rPr>
          <w:rStyle w:val="spelle"/>
          <w:rFonts w:ascii="Times New Roman" w:hAnsi="Times New Roman" w:cs="Times New Roman"/>
          <w:sz w:val="24"/>
          <w:szCs w:val="24"/>
        </w:rPr>
        <w:t>гуманитаризации</w:t>
      </w:r>
      <w:r w:rsidRPr="00FF162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B4632" w:rsidRPr="00FF1621" w:rsidRDefault="00AB4632" w:rsidP="00B125C5">
      <w:pPr>
        <w:pStyle w:val="af2"/>
        <w:numPr>
          <w:ilvl w:val="0"/>
          <w:numId w:val="9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621">
        <w:rPr>
          <w:rFonts w:ascii="Times New Roman" w:hAnsi="Times New Roman" w:cs="Times New Roman"/>
          <w:sz w:val="24"/>
          <w:szCs w:val="24"/>
        </w:rPr>
        <w:t xml:space="preserve">оптимального соотношения вариативного и инвариантного компонентов; </w:t>
      </w:r>
    </w:p>
    <w:p w:rsidR="00AB4632" w:rsidRPr="00FF1621" w:rsidRDefault="00AB4632" w:rsidP="00B125C5">
      <w:pPr>
        <w:pStyle w:val="af2"/>
        <w:numPr>
          <w:ilvl w:val="0"/>
          <w:numId w:val="9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621">
        <w:rPr>
          <w:rFonts w:ascii="Times New Roman" w:hAnsi="Times New Roman" w:cs="Times New Roman"/>
          <w:sz w:val="24"/>
          <w:szCs w:val="24"/>
        </w:rPr>
        <w:t xml:space="preserve">непрерывности и поступательности; </w:t>
      </w:r>
    </w:p>
    <w:p w:rsidR="00AB4632" w:rsidRPr="00FF1621" w:rsidRDefault="00AB4632" w:rsidP="00B125C5">
      <w:pPr>
        <w:pStyle w:val="af2"/>
        <w:numPr>
          <w:ilvl w:val="0"/>
          <w:numId w:val="9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621">
        <w:rPr>
          <w:rFonts w:ascii="Times New Roman" w:hAnsi="Times New Roman" w:cs="Times New Roman"/>
          <w:sz w:val="24"/>
          <w:szCs w:val="24"/>
        </w:rPr>
        <w:t xml:space="preserve">дифференциации; </w:t>
      </w:r>
    </w:p>
    <w:p w:rsidR="00AB4632" w:rsidRPr="00FF1621" w:rsidRDefault="00AB4632" w:rsidP="00B125C5">
      <w:pPr>
        <w:pStyle w:val="af2"/>
        <w:numPr>
          <w:ilvl w:val="0"/>
          <w:numId w:val="9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621">
        <w:rPr>
          <w:rFonts w:ascii="Times New Roman" w:hAnsi="Times New Roman" w:cs="Times New Roman"/>
          <w:sz w:val="24"/>
          <w:szCs w:val="24"/>
        </w:rPr>
        <w:t xml:space="preserve">интеграции; </w:t>
      </w:r>
    </w:p>
    <w:p w:rsidR="00AB4632" w:rsidRPr="00FF1621" w:rsidRDefault="00AB4632" w:rsidP="00B125C5">
      <w:pPr>
        <w:pStyle w:val="af2"/>
        <w:numPr>
          <w:ilvl w:val="0"/>
          <w:numId w:val="9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621">
        <w:rPr>
          <w:rStyle w:val="spelle"/>
          <w:rFonts w:ascii="Times New Roman" w:hAnsi="Times New Roman" w:cs="Times New Roman"/>
          <w:sz w:val="24"/>
          <w:szCs w:val="24"/>
        </w:rPr>
        <w:t>культуросообразности</w:t>
      </w:r>
      <w:r w:rsidRPr="00FF16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>Особое значение для развития основных потенциалов личности учащихся имеют следующие предметы:</w:t>
      </w:r>
    </w:p>
    <w:p w:rsidR="00AB4632" w:rsidRPr="00FF1621" w:rsidRDefault="00AB4632" w:rsidP="00B125C5">
      <w:pPr>
        <w:pStyle w:val="af2"/>
        <w:numPr>
          <w:ilvl w:val="0"/>
          <w:numId w:val="9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FF1621">
        <w:rPr>
          <w:rFonts w:ascii="Times New Roman" w:hAnsi="Times New Roman" w:cs="Times New Roman"/>
          <w:sz w:val="24"/>
          <w:szCs w:val="24"/>
        </w:rPr>
        <w:t xml:space="preserve">история, чтение для формирования социальной компетенции; </w:t>
      </w:r>
    </w:p>
    <w:p w:rsidR="00AB4632" w:rsidRPr="00FF1621" w:rsidRDefault="00AB4632" w:rsidP="00B125C5">
      <w:pPr>
        <w:pStyle w:val="af2"/>
        <w:numPr>
          <w:ilvl w:val="0"/>
          <w:numId w:val="9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FF1621">
        <w:rPr>
          <w:rFonts w:ascii="Times New Roman" w:hAnsi="Times New Roman" w:cs="Times New Roman"/>
          <w:sz w:val="24"/>
          <w:szCs w:val="24"/>
        </w:rPr>
        <w:t xml:space="preserve">язык и чтение для формирования коммуникативной компетенции; </w:t>
      </w:r>
    </w:p>
    <w:p w:rsidR="00AB4632" w:rsidRPr="00671923" w:rsidRDefault="00AB4632" w:rsidP="00B125C5">
      <w:pPr>
        <w:pStyle w:val="af2"/>
        <w:numPr>
          <w:ilvl w:val="0"/>
          <w:numId w:val="9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71923">
        <w:rPr>
          <w:rFonts w:ascii="Times New Roman" w:hAnsi="Times New Roman" w:cs="Times New Roman"/>
          <w:sz w:val="24"/>
          <w:szCs w:val="24"/>
        </w:rPr>
        <w:t xml:space="preserve">музыка, изобразительное искусство и художественный труд для формирования общекультурной компетенции; </w:t>
      </w:r>
    </w:p>
    <w:p w:rsidR="00AB4632" w:rsidRPr="00671923" w:rsidRDefault="00AB4632" w:rsidP="00B125C5">
      <w:pPr>
        <w:pStyle w:val="af2"/>
        <w:numPr>
          <w:ilvl w:val="0"/>
          <w:numId w:val="9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71923">
        <w:rPr>
          <w:rFonts w:ascii="Times New Roman" w:hAnsi="Times New Roman" w:cs="Times New Roman"/>
          <w:sz w:val="24"/>
          <w:szCs w:val="24"/>
        </w:rPr>
        <w:t xml:space="preserve">физическая культура и ОБЖ для формирования социальной компетенции </w:t>
      </w:r>
    </w:p>
    <w:p w:rsidR="00AB4632" w:rsidRPr="00671923" w:rsidRDefault="00AB4632" w:rsidP="00B125C5">
      <w:pPr>
        <w:pStyle w:val="af2"/>
        <w:numPr>
          <w:ilvl w:val="0"/>
          <w:numId w:val="9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71923">
        <w:rPr>
          <w:rFonts w:ascii="Times New Roman" w:hAnsi="Times New Roman" w:cs="Times New Roman"/>
          <w:sz w:val="24"/>
          <w:szCs w:val="24"/>
        </w:rPr>
        <w:t xml:space="preserve">все учебные предметы для формирования общекультурной компетенции. </w:t>
      </w:r>
      <w:r w:rsidR="006719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Учебные программы, используемые в образовательном процессе.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>В соответствии с особенностями детей, пожеланиями родителей и согласно профессиональному выбору учителей образовательный процесс на I ступени строится на основе следующих программ: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>программа «Школа России»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Организация учебного процесса, применяемые в нем педагогические технологии, формы, методы и приемы.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 xml:space="preserve">Успешность реализации инновационного замысла во многом зависит от того, насколько учителя начальных классов смогут оказать профессионально компетентную помощь младшим школьникам </w:t>
      </w:r>
      <w:proofErr w:type="gramStart"/>
      <w:r w:rsidRPr="00572D19">
        <w:rPr>
          <w:rStyle w:val="grame"/>
          <w:rFonts w:ascii="Times New Roman" w:hAnsi="Times New Roman" w:cs="Times New Roman"/>
          <w:sz w:val="24"/>
          <w:szCs w:val="24"/>
        </w:rPr>
        <w:t>в</w:t>
      </w:r>
      <w:proofErr w:type="gramEnd"/>
      <w:r w:rsidRPr="00572D19">
        <w:rPr>
          <w:rFonts w:ascii="Times New Roman" w:hAnsi="Times New Roman" w:cs="Times New Roman"/>
          <w:sz w:val="24"/>
          <w:szCs w:val="24"/>
        </w:rPr>
        <w:t>:</w:t>
      </w:r>
    </w:p>
    <w:p w:rsidR="00AB4632" w:rsidRPr="009769C5" w:rsidRDefault="00AB4632" w:rsidP="00B125C5">
      <w:pPr>
        <w:pStyle w:val="af2"/>
        <w:numPr>
          <w:ilvl w:val="0"/>
          <w:numId w:val="94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769C5">
        <w:rPr>
          <w:rStyle w:val="grame"/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9769C5">
        <w:rPr>
          <w:rFonts w:ascii="Times New Roman" w:hAnsi="Times New Roman" w:cs="Times New Roman"/>
          <w:sz w:val="24"/>
          <w:szCs w:val="24"/>
        </w:rPr>
        <w:t xml:space="preserve"> у них основных компонентов учебной деятельности с учетом индивидуальных особенностей учеников; </w:t>
      </w:r>
    </w:p>
    <w:p w:rsidR="00AB4632" w:rsidRPr="009769C5" w:rsidRDefault="00AB4632" w:rsidP="00B125C5">
      <w:pPr>
        <w:pStyle w:val="af2"/>
        <w:numPr>
          <w:ilvl w:val="0"/>
          <w:numId w:val="94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769C5">
        <w:rPr>
          <w:rStyle w:val="grame"/>
          <w:rFonts w:ascii="Times New Roman" w:hAnsi="Times New Roman" w:cs="Times New Roman"/>
          <w:sz w:val="24"/>
          <w:szCs w:val="24"/>
        </w:rPr>
        <w:t>овладении</w:t>
      </w:r>
      <w:proofErr w:type="gramEnd"/>
      <w:r w:rsidRPr="009769C5">
        <w:rPr>
          <w:rFonts w:ascii="Times New Roman" w:hAnsi="Times New Roman" w:cs="Times New Roman"/>
          <w:sz w:val="24"/>
          <w:szCs w:val="24"/>
        </w:rPr>
        <w:t xml:space="preserve"> элементарными умениями и навыками неконфликтного, диалогового стиля общения и отношений, освоение азбуки рефлексии и творчества; </w:t>
      </w:r>
    </w:p>
    <w:p w:rsidR="00AB4632" w:rsidRPr="009769C5" w:rsidRDefault="00AB4632" w:rsidP="00B125C5">
      <w:pPr>
        <w:pStyle w:val="af2"/>
        <w:numPr>
          <w:ilvl w:val="0"/>
          <w:numId w:val="94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 xml:space="preserve">в развитии способности совершать осознанный нравственный выбор в учебных и других жизненных ситуациях. 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>Для организации личностно ориентированного взаимодействия педагоги первой ступени принимают следующие приемы и методы:</w:t>
      </w:r>
    </w:p>
    <w:p w:rsidR="00AB4632" w:rsidRPr="009769C5" w:rsidRDefault="00AB4632" w:rsidP="00B125C5">
      <w:pPr>
        <w:pStyle w:val="af2"/>
        <w:numPr>
          <w:ilvl w:val="0"/>
          <w:numId w:val="95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 xml:space="preserve">приемы актуализации субъектного опыта учащихся; </w:t>
      </w:r>
    </w:p>
    <w:p w:rsidR="00AB4632" w:rsidRPr="009769C5" w:rsidRDefault="00AB4632" w:rsidP="00B125C5">
      <w:pPr>
        <w:pStyle w:val="af2"/>
        <w:numPr>
          <w:ilvl w:val="0"/>
          <w:numId w:val="95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lastRenderedPageBreak/>
        <w:t xml:space="preserve">методы диалога; </w:t>
      </w:r>
    </w:p>
    <w:p w:rsidR="00AB4632" w:rsidRPr="009769C5" w:rsidRDefault="00AB4632" w:rsidP="00B125C5">
      <w:pPr>
        <w:pStyle w:val="af2"/>
        <w:numPr>
          <w:ilvl w:val="0"/>
          <w:numId w:val="95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 xml:space="preserve">приемы создания ситуации коллективного и индивидуального выбора; </w:t>
      </w:r>
    </w:p>
    <w:p w:rsidR="00AB4632" w:rsidRPr="009769C5" w:rsidRDefault="00AB4632" w:rsidP="00B125C5">
      <w:pPr>
        <w:pStyle w:val="af2"/>
        <w:numPr>
          <w:ilvl w:val="0"/>
          <w:numId w:val="95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 xml:space="preserve">игровые методы; </w:t>
      </w:r>
    </w:p>
    <w:p w:rsidR="00AB4632" w:rsidRPr="009769C5" w:rsidRDefault="00AB4632" w:rsidP="00B125C5">
      <w:pPr>
        <w:pStyle w:val="af2"/>
        <w:numPr>
          <w:ilvl w:val="0"/>
          <w:numId w:val="95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 xml:space="preserve">рефлексивные приемы и методы; </w:t>
      </w:r>
    </w:p>
    <w:p w:rsidR="00AB4632" w:rsidRPr="009769C5" w:rsidRDefault="00AB4632" w:rsidP="00B125C5">
      <w:pPr>
        <w:pStyle w:val="af2"/>
        <w:numPr>
          <w:ilvl w:val="0"/>
          <w:numId w:val="95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 xml:space="preserve">методы диагностики и самодиагностики. 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Содержание  и  организация   </w:t>
      </w:r>
      <w:r w:rsidRPr="00572D19">
        <w:rPr>
          <w:rStyle w:val="spelle"/>
          <w:rFonts w:ascii="Times New Roman" w:hAnsi="Times New Roman" w:cs="Times New Roman"/>
          <w:b/>
          <w:bCs/>
          <w:sz w:val="24"/>
          <w:szCs w:val="24"/>
        </w:rPr>
        <w:t>внеучебной</w:t>
      </w:r>
      <w:r w:rsidRPr="00572D19">
        <w:rPr>
          <w:rFonts w:ascii="Times New Roman" w:hAnsi="Times New Roman" w:cs="Times New Roman"/>
          <w:b/>
          <w:bCs/>
          <w:sz w:val="24"/>
          <w:szCs w:val="24"/>
        </w:rPr>
        <w:t xml:space="preserve">   деятельности  учащихся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572D19">
        <w:rPr>
          <w:rStyle w:val="spelle"/>
          <w:rFonts w:ascii="Times New Roman" w:hAnsi="Times New Roman" w:cs="Times New Roman"/>
          <w:sz w:val="24"/>
          <w:szCs w:val="24"/>
        </w:rPr>
        <w:t>внеучебной</w:t>
      </w:r>
      <w:r w:rsidRPr="00572D19">
        <w:rPr>
          <w:rFonts w:ascii="Times New Roman" w:hAnsi="Times New Roman" w:cs="Times New Roman"/>
          <w:sz w:val="24"/>
          <w:szCs w:val="24"/>
        </w:rPr>
        <w:t xml:space="preserve"> деятельности учащихся 1–4-х классов обусловлено целевым ориентиром – образом выпускника начальной школы. 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>В качестве  </w:t>
      </w:r>
      <w:r w:rsidRPr="00572D19">
        <w:rPr>
          <w:rStyle w:val="spelle"/>
          <w:rFonts w:ascii="Times New Roman" w:hAnsi="Times New Roman" w:cs="Times New Roman"/>
          <w:sz w:val="24"/>
          <w:szCs w:val="24"/>
        </w:rPr>
        <w:t>системообразующего</w:t>
      </w:r>
      <w:r w:rsidRPr="00572D19">
        <w:rPr>
          <w:rFonts w:ascii="Times New Roman" w:hAnsi="Times New Roman" w:cs="Times New Roman"/>
          <w:sz w:val="24"/>
          <w:szCs w:val="24"/>
        </w:rPr>
        <w:t xml:space="preserve">  фактора построения процесса воспитания младших школьников выступает  нравственное  воспитание учащихся.  Педагогический  коллектив поставил перед собой задачу создать  школу   разных  возможностей   с   широким   диапазоном  деятельности  детей  и учителей.   Педагогический  коллектив школы  считает, что воспитание в начальной школе должно быть направлено на  формирование  личности в соответствии со своими задатками, интересами и склонностями.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2.Содержание и организация основного общего образования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 xml:space="preserve">Образ выпускника 9-го класса как главный целевой ориентир в учебно-воспитательной работе с </w:t>
      </w:r>
      <w:proofErr w:type="gramStart"/>
      <w:r w:rsidRPr="00572D19">
        <w:rPr>
          <w:rStyle w:val="grame"/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72D19">
        <w:rPr>
          <w:rFonts w:ascii="Times New Roman" w:hAnsi="Times New Roman" w:cs="Times New Roman"/>
          <w:sz w:val="24"/>
          <w:szCs w:val="24"/>
        </w:rPr>
        <w:t xml:space="preserve"> на II ступени.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Ценностно-смысловая компетенция</w:t>
      </w:r>
      <w:r w:rsidRPr="00572D19">
        <w:rPr>
          <w:rFonts w:ascii="Times New Roman" w:hAnsi="Times New Roman" w:cs="Times New Roman"/>
          <w:sz w:val="24"/>
          <w:szCs w:val="24"/>
        </w:rPr>
        <w:t>.</w:t>
      </w:r>
      <w:r w:rsidRPr="00572D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 xml:space="preserve">Способность ученика видеть и понимать окружающий мир, ориентироваться в нем, осознавать свою роль и предназначение, умение выбирать цели, принимать решения. От этой компетенции зависит программа его жизнедеятельности в целом. </w:t>
      </w:r>
      <w:proofErr w:type="gramStart"/>
      <w:r w:rsidRPr="00572D19">
        <w:rPr>
          <w:rStyle w:val="grame"/>
          <w:rFonts w:ascii="Times New Roman" w:hAnsi="Times New Roman" w:cs="Times New Roman"/>
          <w:sz w:val="24"/>
          <w:szCs w:val="24"/>
        </w:rPr>
        <w:t>Восприятие и понимание ценностей «человек», «личность», «индивидуальность», «труд», «общение», коллектив», «доверие», «выбор».</w:t>
      </w:r>
      <w:proofErr w:type="gramEnd"/>
      <w:r w:rsidRPr="00572D19">
        <w:rPr>
          <w:rFonts w:ascii="Times New Roman" w:hAnsi="Times New Roman" w:cs="Times New Roman"/>
          <w:sz w:val="24"/>
          <w:szCs w:val="24"/>
        </w:rPr>
        <w:t xml:space="preserve"> Знание и соблюдение традиций школы.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Социально-трудовая компетенция</w:t>
      </w:r>
      <w:r w:rsidRPr="00572D19">
        <w:rPr>
          <w:rFonts w:ascii="Times New Roman" w:hAnsi="Times New Roman" w:cs="Times New Roman"/>
          <w:sz w:val="24"/>
          <w:szCs w:val="24"/>
        </w:rPr>
        <w:t xml:space="preserve">. Школьник учиться </w:t>
      </w:r>
      <w:proofErr w:type="gramStart"/>
      <w:r w:rsidRPr="00572D19">
        <w:rPr>
          <w:rStyle w:val="grame"/>
          <w:rFonts w:ascii="Times New Roman" w:hAnsi="Times New Roman" w:cs="Times New Roman"/>
          <w:sz w:val="24"/>
          <w:szCs w:val="24"/>
        </w:rPr>
        <w:t>выполнять роль</w:t>
      </w:r>
      <w:proofErr w:type="gramEnd"/>
      <w:r w:rsidRPr="00572D19">
        <w:rPr>
          <w:rFonts w:ascii="Times New Roman" w:hAnsi="Times New Roman" w:cs="Times New Roman"/>
          <w:sz w:val="24"/>
          <w:szCs w:val="24"/>
        </w:rPr>
        <w:t xml:space="preserve"> гражданина, наблюдателя, избирателя, потребителя, покупателя, производителя. Ученик овладевает минимально необходимыми для жизни в современном обществе навыками социальной активности и функциональной грамотности.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Компетенция личностного самосовершенствования</w:t>
      </w:r>
      <w:r w:rsidRPr="00572D19">
        <w:rPr>
          <w:rFonts w:ascii="Times New Roman" w:hAnsi="Times New Roman" w:cs="Times New Roman"/>
          <w:sz w:val="24"/>
          <w:szCs w:val="24"/>
        </w:rPr>
        <w:t xml:space="preserve"> направлена на то, чтобы ученик осваивал способы физического, духовного, и интеллектуального саморазвития, </w:t>
      </w:r>
      <w:proofErr w:type="gramStart"/>
      <w:r w:rsidRPr="00572D19">
        <w:rPr>
          <w:rFonts w:ascii="Times New Roman" w:hAnsi="Times New Roman" w:cs="Times New Roman"/>
          <w:sz w:val="24"/>
          <w:szCs w:val="24"/>
        </w:rPr>
        <w:t>эмоциональную</w:t>
      </w:r>
      <w:proofErr w:type="gramEnd"/>
      <w:r w:rsidRPr="00572D19">
        <w:rPr>
          <w:rFonts w:ascii="Times New Roman" w:hAnsi="Times New Roman" w:cs="Times New Roman"/>
          <w:sz w:val="24"/>
          <w:szCs w:val="24"/>
        </w:rPr>
        <w:t xml:space="preserve"> </w:t>
      </w:r>
      <w:r w:rsidRPr="00572D19">
        <w:rPr>
          <w:rStyle w:val="spelle"/>
          <w:rFonts w:ascii="Times New Roman" w:hAnsi="Times New Roman" w:cs="Times New Roman"/>
          <w:sz w:val="24"/>
          <w:szCs w:val="24"/>
        </w:rPr>
        <w:t>саморегуляцию</w:t>
      </w:r>
      <w:r w:rsidRPr="00572D19">
        <w:rPr>
          <w:rFonts w:ascii="Times New Roman" w:hAnsi="Times New Roman" w:cs="Times New Roman"/>
          <w:sz w:val="24"/>
          <w:szCs w:val="24"/>
        </w:rPr>
        <w:t xml:space="preserve"> и </w:t>
      </w:r>
      <w:r w:rsidRPr="00572D19">
        <w:rPr>
          <w:rStyle w:val="spelle"/>
          <w:rFonts w:ascii="Times New Roman" w:hAnsi="Times New Roman" w:cs="Times New Roman"/>
          <w:sz w:val="24"/>
          <w:szCs w:val="24"/>
        </w:rPr>
        <w:t>самоподдержку</w:t>
      </w:r>
      <w:r w:rsidRPr="00572D19">
        <w:rPr>
          <w:rFonts w:ascii="Times New Roman" w:hAnsi="Times New Roman" w:cs="Times New Roman"/>
          <w:sz w:val="24"/>
          <w:szCs w:val="24"/>
        </w:rPr>
        <w:t>. К этой компетенции относятся правила личной гигиены, забота о собственном здоровье, половая грамотность, внутренняя экологическая культура, комплекс качеств, связанных с основами безопасной жизнедеятельности.   Развитие основных физических качеств.</w:t>
      </w:r>
      <w:r w:rsidRPr="00572D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 xml:space="preserve">Учебно-познавательная компетенция. </w:t>
      </w:r>
      <w:r w:rsidRPr="00572D19">
        <w:rPr>
          <w:rFonts w:ascii="Times New Roman" w:hAnsi="Times New Roman" w:cs="Times New Roman"/>
          <w:sz w:val="24"/>
          <w:szCs w:val="24"/>
        </w:rPr>
        <w:t xml:space="preserve">Ученик овладевает </w:t>
      </w:r>
      <w:r w:rsidRPr="00572D19">
        <w:rPr>
          <w:rStyle w:val="spelle"/>
          <w:rFonts w:ascii="Times New Roman" w:hAnsi="Times New Roman" w:cs="Times New Roman"/>
          <w:sz w:val="24"/>
          <w:szCs w:val="24"/>
        </w:rPr>
        <w:t>креативными</w:t>
      </w:r>
      <w:r w:rsidRPr="00572D19">
        <w:rPr>
          <w:rFonts w:ascii="Times New Roman" w:hAnsi="Times New Roman" w:cs="Times New Roman"/>
          <w:sz w:val="24"/>
          <w:szCs w:val="24"/>
        </w:rPr>
        <w:t xml:space="preserve"> навыками продуктивной деятельности: добыванием знаний из реальности, владение приемами действий в нестандартных ситуациях, эвристическими методами решения проблем.</w:t>
      </w:r>
      <w:r w:rsidRPr="00572D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Информационные компетенции</w:t>
      </w:r>
      <w:r w:rsidRPr="00572D19">
        <w:rPr>
          <w:rFonts w:ascii="Times New Roman" w:hAnsi="Times New Roman" w:cs="Times New Roman"/>
          <w:sz w:val="24"/>
          <w:szCs w:val="24"/>
        </w:rPr>
        <w:t>. При помощи учебной, художественной, справочной литературы</w:t>
      </w:r>
      <w:proofErr w:type="gramStart"/>
      <w:r w:rsidRPr="00572D19">
        <w:rPr>
          <w:rStyle w:val="grame"/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72D19">
        <w:rPr>
          <w:rFonts w:ascii="Times New Roman" w:hAnsi="Times New Roman" w:cs="Times New Roman"/>
          <w:sz w:val="24"/>
          <w:szCs w:val="24"/>
        </w:rPr>
        <w:t xml:space="preserve"> видеозаписей , электронной почты, СМИ, Интернета у ученика формируются умения самостоятельно искать, анализировать и отбирать необходимую информацию, организовывать, преобразовывать, сохранять и передавать ее.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Общекультурная компетенция.</w:t>
      </w:r>
      <w:r w:rsidRPr="00572D19">
        <w:rPr>
          <w:rFonts w:ascii="Times New Roman" w:hAnsi="Times New Roman" w:cs="Times New Roman"/>
          <w:sz w:val="24"/>
          <w:szCs w:val="24"/>
        </w:rPr>
        <w:t xml:space="preserve"> Определенный круг вопросов, в которых ученик должен быть хорошо осведомлен, обладать познаниями и опытом деятельности. Это особенности национальной и </w:t>
      </w:r>
      <w:r w:rsidRPr="00572D19">
        <w:rPr>
          <w:rFonts w:ascii="Times New Roman" w:hAnsi="Times New Roman" w:cs="Times New Roman"/>
          <w:sz w:val="24"/>
          <w:szCs w:val="24"/>
        </w:rPr>
        <w:lastRenderedPageBreak/>
        <w:t xml:space="preserve">общечеловеческой культуры, </w:t>
      </w:r>
      <w:r w:rsidRPr="00572D19">
        <w:rPr>
          <w:rStyle w:val="spelle"/>
          <w:rFonts w:ascii="Times New Roman" w:hAnsi="Times New Roman" w:cs="Times New Roman"/>
          <w:sz w:val="24"/>
          <w:szCs w:val="24"/>
        </w:rPr>
        <w:t>культорологические</w:t>
      </w:r>
      <w:r w:rsidRPr="00572D19">
        <w:rPr>
          <w:rFonts w:ascii="Times New Roman" w:hAnsi="Times New Roman" w:cs="Times New Roman"/>
          <w:sz w:val="24"/>
          <w:szCs w:val="24"/>
        </w:rPr>
        <w:t xml:space="preserve"> основы семейных, социальных, общественных явлений и традиций, роль науки и религии в жизни человека, их влияние на мир, компетенции в бытовой и </w:t>
      </w:r>
      <w:r w:rsidRPr="00572D19">
        <w:rPr>
          <w:rStyle w:val="spelle"/>
          <w:rFonts w:ascii="Times New Roman" w:hAnsi="Times New Roman" w:cs="Times New Roman"/>
          <w:sz w:val="24"/>
          <w:szCs w:val="24"/>
        </w:rPr>
        <w:t>культурно-досуговой</w:t>
      </w:r>
      <w:r w:rsidRPr="00572D19">
        <w:rPr>
          <w:rFonts w:ascii="Times New Roman" w:hAnsi="Times New Roman" w:cs="Times New Roman"/>
          <w:sz w:val="24"/>
          <w:szCs w:val="24"/>
        </w:rPr>
        <w:t xml:space="preserve"> сфере.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Коммуникативная компетенция</w:t>
      </w:r>
      <w:r w:rsidRPr="00572D19">
        <w:rPr>
          <w:rFonts w:ascii="Times New Roman" w:hAnsi="Times New Roman" w:cs="Times New Roman"/>
          <w:sz w:val="24"/>
          <w:szCs w:val="24"/>
        </w:rPr>
        <w:t xml:space="preserve">, включающая в себя </w:t>
      </w:r>
      <w:r w:rsidRPr="00572D19">
        <w:rPr>
          <w:rStyle w:val="spelle"/>
          <w:rFonts w:ascii="Times New Roman" w:hAnsi="Times New Roman" w:cs="Times New Roman"/>
          <w:sz w:val="24"/>
          <w:szCs w:val="24"/>
        </w:rPr>
        <w:t>социокультурную</w:t>
      </w:r>
      <w:r w:rsidRPr="00572D19">
        <w:rPr>
          <w:rFonts w:ascii="Times New Roman" w:hAnsi="Times New Roman" w:cs="Times New Roman"/>
          <w:sz w:val="24"/>
          <w:szCs w:val="24"/>
        </w:rPr>
        <w:t>, речевую, компенсаторную, языковую. Включает в себя знание языков, способов взаимодействия с окружающими и удаленными людьми и событиями, навыки работы в группе, владение различными социальными ролями в коллективе.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Учебный план, его инвариантная и вариантная части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 xml:space="preserve">Учебный план включает все образовательные области федерального базисного плана  (БУП – 2004) и соответствующий им набор учебных предметов. В вариативную </w:t>
      </w:r>
      <w:r w:rsidRPr="00572D19">
        <w:rPr>
          <w:rStyle w:val="grame"/>
          <w:rFonts w:ascii="Times New Roman" w:hAnsi="Times New Roman" w:cs="Times New Roman"/>
          <w:sz w:val="24"/>
          <w:szCs w:val="24"/>
        </w:rPr>
        <w:t>часть учебного плана включены</w:t>
      </w:r>
      <w:r w:rsidRPr="00572D19">
        <w:rPr>
          <w:rFonts w:ascii="Times New Roman" w:hAnsi="Times New Roman" w:cs="Times New Roman"/>
          <w:sz w:val="24"/>
          <w:szCs w:val="24"/>
        </w:rPr>
        <w:t xml:space="preserve"> элективные курсы, направленные на реализацию индивидуальных образовательных запросов учащихся и их родителей, также часы </w:t>
      </w:r>
      <w:r w:rsidRPr="00572D19">
        <w:rPr>
          <w:rStyle w:val="spelle"/>
          <w:rFonts w:ascii="Times New Roman" w:hAnsi="Times New Roman" w:cs="Times New Roman"/>
          <w:sz w:val="24"/>
          <w:szCs w:val="24"/>
        </w:rPr>
        <w:t>предпрофильной</w:t>
      </w:r>
      <w:r w:rsidRPr="00572D19">
        <w:rPr>
          <w:rFonts w:ascii="Times New Roman" w:hAnsi="Times New Roman" w:cs="Times New Roman"/>
          <w:sz w:val="24"/>
          <w:szCs w:val="24"/>
        </w:rPr>
        <w:t xml:space="preserve"> подготовки в 9-х классах.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Учебные программы, используемые в образовательном процессе.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>Содержание основного общего образования ориентировано на продолжение деятельности по формированию ключевых компетенций у школьников.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>Организация учебного процесса, применяемые в не</w:t>
      </w:r>
      <w:r w:rsidR="00CC1B09">
        <w:rPr>
          <w:rFonts w:ascii="Times New Roman" w:hAnsi="Times New Roman" w:cs="Times New Roman"/>
          <w:b/>
          <w:bCs/>
          <w:sz w:val="24"/>
          <w:szCs w:val="24"/>
        </w:rPr>
        <w:t>м педагогические технологии,  </w:t>
      </w:r>
      <w:r w:rsidRPr="00572D19">
        <w:rPr>
          <w:rFonts w:ascii="Times New Roman" w:hAnsi="Times New Roman" w:cs="Times New Roman"/>
          <w:b/>
          <w:bCs/>
          <w:sz w:val="24"/>
          <w:szCs w:val="24"/>
        </w:rPr>
        <w:t xml:space="preserve">формы, </w:t>
      </w:r>
      <w:r w:rsidR="00CC1B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72D19">
        <w:rPr>
          <w:rFonts w:ascii="Times New Roman" w:hAnsi="Times New Roman" w:cs="Times New Roman"/>
          <w:b/>
          <w:bCs/>
          <w:sz w:val="24"/>
          <w:szCs w:val="24"/>
        </w:rPr>
        <w:t>методы и приемы.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>Учебный процесс на второй ступени обучения строится на основе принципов личностно ориентированного подхода. Главным предметом учебно-воспитательной деятельности педагогов выступает процесс формирования индивидуальности ребёнка через культурологический аспект.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>Изучение предметов на базовом уровне направлено на достижение следующих целей:</w:t>
      </w:r>
    </w:p>
    <w:p w:rsidR="00AB4632" w:rsidRPr="009769C5" w:rsidRDefault="00AB4632" w:rsidP="00B125C5">
      <w:pPr>
        <w:pStyle w:val="af2"/>
        <w:numPr>
          <w:ilvl w:val="0"/>
          <w:numId w:val="96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 xml:space="preserve">воспитание гражданина и патриота; </w:t>
      </w:r>
    </w:p>
    <w:p w:rsidR="00AB4632" w:rsidRPr="009769C5" w:rsidRDefault="00AB4632" w:rsidP="00B125C5">
      <w:pPr>
        <w:pStyle w:val="af2"/>
        <w:numPr>
          <w:ilvl w:val="0"/>
          <w:numId w:val="96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 xml:space="preserve">развитие и совершенствование информационных  и коммуникативных умений и навыков, навыков самоорганизации и саморазвития, готовности к трудовой деятельности; </w:t>
      </w:r>
    </w:p>
    <w:p w:rsidR="00AB4632" w:rsidRPr="009769C5" w:rsidRDefault="00AB4632" w:rsidP="00B125C5">
      <w:pPr>
        <w:pStyle w:val="af2"/>
        <w:numPr>
          <w:ilvl w:val="0"/>
          <w:numId w:val="96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 xml:space="preserve">овладение умениями анализировать, опознавать, классифицировать, и т.д. </w:t>
      </w:r>
    </w:p>
    <w:p w:rsidR="00AB4632" w:rsidRPr="009769C5" w:rsidRDefault="00AB4632" w:rsidP="00B125C5">
      <w:pPr>
        <w:pStyle w:val="af2"/>
        <w:numPr>
          <w:ilvl w:val="0"/>
          <w:numId w:val="96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 xml:space="preserve">применение полученных знаний и умений на практике. 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 xml:space="preserve">Достижение указанных целей осуществляется в процессе совершенствования коммуникативной, языковой, культурологической компетенции. Педагогические технологии развития критического мышления, дифференцированного, проблемного, продуктивного обучения, </w:t>
      </w:r>
      <w:proofErr w:type="gramStart"/>
      <w:r w:rsidRPr="00572D19">
        <w:rPr>
          <w:rStyle w:val="grame"/>
          <w:rFonts w:ascii="Times New Roman" w:hAnsi="Times New Roman" w:cs="Times New Roman"/>
          <w:sz w:val="24"/>
          <w:szCs w:val="24"/>
        </w:rPr>
        <w:t>модульная</w:t>
      </w:r>
      <w:proofErr w:type="gramEnd"/>
      <w:r w:rsidRPr="00572D19">
        <w:rPr>
          <w:rFonts w:ascii="Times New Roman" w:hAnsi="Times New Roman" w:cs="Times New Roman"/>
          <w:sz w:val="24"/>
          <w:szCs w:val="24"/>
        </w:rPr>
        <w:t xml:space="preserve"> технологии образуют технологический компонент учебных занятий в 5 – 9-х классах. Основными формами организации уроков является практикум, зачёт, лекция, семинар, лабораторная работа, дидактическая игра.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и организация </w:t>
      </w:r>
      <w:r w:rsidRPr="00572D19">
        <w:rPr>
          <w:rStyle w:val="spelle"/>
          <w:rFonts w:ascii="Times New Roman" w:hAnsi="Times New Roman" w:cs="Times New Roman"/>
          <w:b/>
          <w:bCs/>
          <w:sz w:val="24"/>
          <w:szCs w:val="24"/>
        </w:rPr>
        <w:t>внеучебной</w:t>
      </w:r>
      <w:r w:rsidRPr="00572D19">
        <w:rPr>
          <w:rFonts w:ascii="Times New Roman" w:hAnsi="Times New Roman" w:cs="Times New Roman"/>
          <w:b/>
          <w:bCs/>
          <w:sz w:val="24"/>
          <w:szCs w:val="24"/>
        </w:rPr>
        <w:t xml:space="preserve"> деятельности учащихся.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 xml:space="preserve">Главным целевым ориентиром при определении содержания и способов организации </w:t>
      </w:r>
      <w:r w:rsidRPr="00572D19">
        <w:rPr>
          <w:rStyle w:val="spelle"/>
          <w:rFonts w:ascii="Times New Roman" w:hAnsi="Times New Roman" w:cs="Times New Roman"/>
          <w:sz w:val="24"/>
          <w:szCs w:val="24"/>
        </w:rPr>
        <w:t>внеучебной</w:t>
      </w:r>
      <w:r w:rsidRPr="00572D19">
        <w:rPr>
          <w:rFonts w:ascii="Times New Roman" w:hAnsi="Times New Roman" w:cs="Times New Roman"/>
          <w:sz w:val="24"/>
          <w:szCs w:val="24"/>
        </w:rPr>
        <w:t xml:space="preserve"> деятельности учащихся 5 – 9 классов является образ выпускника основной школы. Для формирования ключевых компетенций целесообразно использовать следующие педагогические средства:</w:t>
      </w:r>
    </w:p>
    <w:p w:rsidR="00AB4632" w:rsidRPr="009769C5" w:rsidRDefault="00AB4632" w:rsidP="00B125C5">
      <w:pPr>
        <w:pStyle w:val="af2"/>
        <w:numPr>
          <w:ilvl w:val="0"/>
          <w:numId w:val="9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 xml:space="preserve">образовательные программы; </w:t>
      </w:r>
    </w:p>
    <w:p w:rsidR="00AB4632" w:rsidRPr="009769C5" w:rsidRDefault="00AB4632" w:rsidP="00B125C5">
      <w:pPr>
        <w:pStyle w:val="af2"/>
        <w:numPr>
          <w:ilvl w:val="0"/>
          <w:numId w:val="9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 xml:space="preserve">КТД; </w:t>
      </w:r>
    </w:p>
    <w:p w:rsidR="009769C5" w:rsidRDefault="00AB4632" w:rsidP="00B125C5">
      <w:pPr>
        <w:pStyle w:val="af2"/>
        <w:numPr>
          <w:ilvl w:val="0"/>
          <w:numId w:val="9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>кружки;</w:t>
      </w:r>
    </w:p>
    <w:p w:rsidR="00AB4632" w:rsidRPr="009769C5" w:rsidRDefault="00AB4632" w:rsidP="00B125C5">
      <w:pPr>
        <w:pStyle w:val="af2"/>
        <w:numPr>
          <w:ilvl w:val="0"/>
          <w:numId w:val="9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C5">
        <w:rPr>
          <w:rStyle w:val="spelle"/>
          <w:rFonts w:ascii="Times New Roman" w:hAnsi="Times New Roman" w:cs="Times New Roman"/>
          <w:sz w:val="24"/>
          <w:szCs w:val="24"/>
        </w:rPr>
        <w:lastRenderedPageBreak/>
        <w:t>предпрофильную</w:t>
      </w:r>
      <w:r w:rsidRPr="009769C5">
        <w:rPr>
          <w:rFonts w:ascii="Times New Roman" w:hAnsi="Times New Roman" w:cs="Times New Roman"/>
          <w:sz w:val="24"/>
          <w:szCs w:val="24"/>
        </w:rPr>
        <w:t xml:space="preserve"> подготовку. 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>Основными формами организации воспитательного процесса являются коллективные творческие дела, интеллектуальные игры, олимпиады, конкурсы, выставки, праздники, вечера, соревнования. При их подготовке и проведении используются приемы и методы актуализации субъектного опыта учащихся. Создания ситуаций выбора и успеха, индивидуальной и коллективной рефлексии процесса и результатов деятельности. Учащиеся 5 – 9 –х. классов являются субъектами управления жизнедеятельностью в классных коллективах.</w:t>
      </w:r>
    </w:p>
    <w:p w:rsidR="00AB4632" w:rsidRPr="00572D19" w:rsidRDefault="00AB4632" w:rsidP="00B125C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2D19">
        <w:rPr>
          <w:rFonts w:ascii="Times New Roman" w:hAnsi="Times New Roman" w:cs="Times New Roman"/>
          <w:sz w:val="24"/>
          <w:szCs w:val="24"/>
        </w:rPr>
        <w:t xml:space="preserve">В контексте формирования познавательной и коммуникативной культуры учащихся особое значение в школе имеет формирование </w:t>
      </w:r>
      <w:proofErr w:type="gramStart"/>
      <w:r w:rsidRPr="00572D19">
        <w:rPr>
          <w:rStyle w:val="spelle"/>
          <w:rFonts w:ascii="Times New Roman" w:hAnsi="Times New Roman" w:cs="Times New Roman"/>
          <w:sz w:val="24"/>
          <w:szCs w:val="24"/>
        </w:rPr>
        <w:t>ИКТ-компетентности</w:t>
      </w:r>
      <w:proofErr w:type="gramEnd"/>
      <w:r w:rsidRPr="00572D19">
        <w:rPr>
          <w:rFonts w:ascii="Times New Roman" w:hAnsi="Times New Roman" w:cs="Times New Roman"/>
          <w:sz w:val="24"/>
          <w:szCs w:val="24"/>
        </w:rPr>
        <w:t>, призванное помочь школьникам лучше адаптироваться в мире массовой информации и коммуникации.   Взаимодействие школы и семьи учащегося осуществляется в различных направлениях:</w:t>
      </w:r>
    </w:p>
    <w:p w:rsidR="00AB4632" w:rsidRPr="009769C5" w:rsidRDefault="00AB4632" w:rsidP="00B125C5">
      <w:pPr>
        <w:pStyle w:val="af2"/>
        <w:numPr>
          <w:ilvl w:val="0"/>
          <w:numId w:val="98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 xml:space="preserve">оптимизация влияния ребенка за счет повышения педагогической культуры родителей (педагогический всеобуч, лектории для родителей, педагогические чтения и т.п.); </w:t>
      </w:r>
    </w:p>
    <w:p w:rsidR="00AB4632" w:rsidRPr="009769C5" w:rsidRDefault="00AB4632" w:rsidP="00B125C5">
      <w:pPr>
        <w:pStyle w:val="af2"/>
        <w:numPr>
          <w:ilvl w:val="0"/>
          <w:numId w:val="98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 xml:space="preserve">частичное включение родителей в учебно-воспитательный процесс (Работа Ассоциации, родительский комитет школы и класса); </w:t>
      </w:r>
    </w:p>
    <w:p w:rsidR="00C404F8" w:rsidRPr="009769C5" w:rsidRDefault="00AB4632" w:rsidP="00B125C5">
      <w:pPr>
        <w:pStyle w:val="af2"/>
        <w:numPr>
          <w:ilvl w:val="0"/>
          <w:numId w:val="98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769C5">
        <w:rPr>
          <w:rFonts w:ascii="Times New Roman" w:hAnsi="Times New Roman" w:cs="Times New Roman"/>
          <w:sz w:val="24"/>
          <w:szCs w:val="24"/>
        </w:rPr>
        <w:t xml:space="preserve">партнерское взаимодействие, когда создаются благоприятные условия для реализации специфических возможностей участников взаимодействия (организация досуга, </w:t>
      </w:r>
      <w:r w:rsidRPr="009769C5">
        <w:rPr>
          <w:rStyle w:val="spelle"/>
          <w:rFonts w:ascii="Times New Roman" w:hAnsi="Times New Roman" w:cs="Times New Roman"/>
          <w:sz w:val="24"/>
          <w:szCs w:val="24"/>
        </w:rPr>
        <w:t>профориентационные</w:t>
      </w:r>
      <w:r w:rsidRPr="009769C5">
        <w:rPr>
          <w:rFonts w:ascii="Times New Roman" w:hAnsi="Times New Roman" w:cs="Times New Roman"/>
          <w:sz w:val="24"/>
          <w:szCs w:val="24"/>
        </w:rPr>
        <w:t xml:space="preserve"> консультирования, спортивная, туристско-краеведческая деятельность и т.д.). </w:t>
      </w:r>
    </w:p>
    <w:p w:rsidR="00C404F8" w:rsidRPr="00572D19" w:rsidRDefault="00C404F8" w:rsidP="00B125C5">
      <w:pPr>
        <w:spacing w:before="100" w:beforeAutospacing="1" w:after="100" w:afterAutospacing="1" w:line="240" w:lineRule="auto"/>
        <w:ind w:left="19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План реализации Программы развития школы</w:t>
      </w:r>
      <w:r w:rsidRPr="00572D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tbl>
      <w:tblPr>
        <w:tblW w:w="11037" w:type="dxa"/>
        <w:tblInd w:w="-6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3"/>
        <w:gridCol w:w="2920"/>
        <w:gridCol w:w="1333"/>
        <w:gridCol w:w="1417"/>
        <w:gridCol w:w="1560"/>
        <w:gridCol w:w="1964"/>
      </w:tblGrid>
      <w:tr w:rsidR="00C404F8" w:rsidRPr="00572D19" w:rsidTr="00C333F0"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Направления деятельности (задачи)</w:t>
            </w:r>
          </w:p>
        </w:tc>
        <w:tc>
          <w:tcPr>
            <w:tcW w:w="29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Конкретные действия по решению задач</w:t>
            </w:r>
          </w:p>
        </w:tc>
        <w:tc>
          <w:tcPr>
            <w:tcW w:w="627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Ресурсное обеспечение</w:t>
            </w:r>
          </w:p>
        </w:tc>
      </w:tr>
      <w:tr w:rsidR="00C404F8" w:rsidRPr="00572D19" w:rsidTr="00C333F0"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4F8" w:rsidRPr="00572D19" w:rsidRDefault="00C404F8" w:rsidP="00B125C5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4F8" w:rsidRPr="00572D19" w:rsidRDefault="00C404F8" w:rsidP="00B125C5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Кадровое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Временное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Финансовое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2D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Материально-техни-ческое</w:t>
            </w:r>
            <w:proofErr w:type="gramEnd"/>
          </w:p>
        </w:tc>
      </w:tr>
      <w:tr w:rsidR="00C404F8" w:rsidRPr="00572D19" w:rsidTr="00C333F0">
        <w:trPr>
          <w:trHeight w:val="1608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Приведение содержания школьного образования в соответствие с основными направлениями модернизации образования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Организация профильного обучения:</w:t>
            </w:r>
            <w:r w:rsidR="00976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реализация предпрофильной подготовки в 9-х классах;</w:t>
            </w:r>
            <w:r w:rsidR="00976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профильного обучения;</w:t>
            </w:r>
            <w:r w:rsidR="00976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переход на ФГОС НОО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Недостаточное</w:t>
            </w:r>
            <w:proofErr w:type="gramEnd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требуется переподготовка кадров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2011-2012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– оплата труда учителей по реализации БУП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870777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– оборудова</w:t>
            </w:r>
            <w:r w:rsidR="00C404F8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кабинетов</w:t>
            </w:r>
          </w:p>
        </w:tc>
      </w:tr>
      <w:tr w:rsidR="00C404F8" w:rsidRPr="00572D19" w:rsidTr="00C333F0">
        <w:trPr>
          <w:trHeight w:val="1067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Формирование нового содержания частей учебного плана:</w:t>
            </w:r>
            <w:r w:rsidR="00976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апробация и внедрение в учебный процесс новых программ;</w:t>
            </w:r>
            <w:r w:rsidR="00976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элективных курсов профильного обучения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разработка  основной образовательной программы школы на первой ступени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 директора по УВР, учителя-предметники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2011-12</w:t>
            </w:r>
          </w:p>
          <w:p w:rsidR="0009265B" w:rsidRPr="00572D19" w:rsidRDefault="0009265B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2012-15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2011-12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C1B09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</w:t>
            </w:r>
            <w:r w:rsidR="00C404F8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педагогов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переподготовка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Разработка личностно-ориентированной системы повышения квалификации учителей в рамках внедрения в образовательный процесс новых педагогических и информационных технологий: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курсы повышения квалификации;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реализация программы развития профессионально-педагогических компетентностей педагога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 директора по УВР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– кур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совая подготовка и переподготов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870777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информа</w:t>
            </w:r>
            <w:r w:rsidR="00C404F8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ционной базы по предметам для учителя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Использование в учебном процессе инновационных форм обучения.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– оборудование кабинетов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оборудова-ния</w:t>
            </w:r>
            <w:proofErr w:type="gramEnd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кабинетов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Повышение качества образования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Повышение качества образования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роведение диагностики обученности и обучаемости и реальных учебных возможностей каждого ребёнка;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 директора по УВР,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с 2011 по 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приобретение 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диагности-ческих</w:t>
            </w:r>
            <w:proofErr w:type="gramEnd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методик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Имеется 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педагогов методической литературой по вопросам повышения качества образования;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870777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Внебюджетное </w:t>
            </w:r>
            <w:r w:rsidR="00C404F8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литерату</w:t>
            </w:r>
            <w:r w:rsidR="00FF1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для библиотеки</w:t>
            </w:r>
            <w:r w:rsidR="00C404F8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– выпла</w:t>
            </w:r>
            <w:r w:rsidR="00CC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на приобретение методич. </w:t>
            </w:r>
            <w:r w:rsidR="00C404F8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литературы, ежегодная подписка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индивидуальный подход через использование </w:t>
            </w:r>
            <w:r w:rsidR="00CC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технологий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 директора по УВР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организация и проведение семинаров и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консультаций по вопросам повышения качества образования;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 директор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 по УВР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2011-2015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внедрение прогрессивных форм организации образовательного процесса (информационные технологии, проектная, блочная, использование тестов и др.)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– замена оборудования в кабинетах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лектория для родителей по вопросам повышения качества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 директора по 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Работа со слабоуспевающими учащими</w:t>
            </w:r>
            <w:r w:rsidR="00CC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ся, профилактика неуспеваемости: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диагностика причин отставания учащихся начальных классов в освоении учебных программ;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57E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Зам директора по УВР</w:t>
            </w:r>
          </w:p>
          <w:p w:rsidR="00E0257E" w:rsidRPr="00572D19" w:rsidRDefault="00E0257E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начальной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организация предшкольной подготовки детей на базе школы;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 директора по УВР</w:t>
            </w:r>
            <w:r w:rsidR="00FF1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закупка оборудования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FF1621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обучающих и развиваю</w:t>
            </w:r>
            <w:r w:rsidR="00C404F8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игр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и проведение специальных занятий по общему развитию детей, развитию их познавательных способностей;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начальной школы,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диагностика адаптации уч</w:t>
            </w:r>
            <w:r w:rsidR="00CC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ащихся 1, 5, 10 кл.  и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сопровождение этой группы учащихся;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 директора по УВР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у учащихся мотивации учебной деятельности, стойкого познавательного интереса к учению;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учителя-предметники,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Работа с одаренными учащимися: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анализа успешности (неуспешности) учения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каждого ребенка с выявлением причин;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выявление группы одаренных учеников;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изучение и внедрение различных методик, изучение и развитие творческих способностей учащихся;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разнообразных форм и методов внеклассной и внешкольной деятельности, расширяющих и углубляющих среду адаптации личности ребенка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67091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Зам директора по УВР</w:t>
            </w:r>
            <w:r w:rsidR="0067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ики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F1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руководители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кл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ук., 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2011-2015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требуется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Внебюджетное – подведение итогов конкурсов, мероприятий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Имеется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F1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базы физ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ультуры и спорта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Формирование новой воспитательной системы школы на основе самореализации и развития творческих способностей учащихся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Оптимизация системы внеклассных и внеурочных мероприятий: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</w:t>
            </w:r>
            <w:proofErr w:type="gramEnd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азработка циклограмм внеклассных и внешкольных мероприятий, их корректировка по годам с учетом муниципальных и региональных программ;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разработка программ летней занятости учащихся;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разработка программы занятости учащихся из социально неблагополучных семей.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классных руководителей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Расширение возможностей дополнительного образования детей за счет совместной деятельности с учреждениями дополнительного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 директора по УВР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  требуется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Имеется 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Оптимизация ученического самоуправления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  по ВР, вожатая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3.4. Активизация работы классных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руководителей: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стимулирование труда классных руководителей;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постоянно действующего семинара для классных руководителей;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конкурса «Самый классный </w:t>
            </w:r>
            <w:proofErr w:type="spellStart"/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</w:t>
            </w:r>
            <w:proofErr w:type="spellEnd"/>
            <w:proofErr w:type="gramEnd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 классных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руководителей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2011-2015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870777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– стимулиров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  <w:r w:rsidR="00C404F8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через доплаты классным руководителям стимулирование из стимули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</w:t>
            </w:r>
            <w:r w:rsidR="00C404F8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части ФОТ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Имеется</w:t>
            </w:r>
          </w:p>
        </w:tc>
      </w:tr>
      <w:tr w:rsidR="00C404F8" w:rsidRPr="00572D19" w:rsidTr="00C333F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 Вовлечение родителей в воспитательный процесс: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банка данных семей обучающихся и их родителей: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совместных мероприятий для детей и их родителей;</w:t>
            </w:r>
            <w:r w:rsidR="00870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консультирование и практическая помощь родителям в процессе воспитания.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МО кл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ук.,</w:t>
            </w:r>
          </w:p>
          <w:p w:rsidR="00C404F8" w:rsidRPr="00572D19" w:rsidRDefault="00870777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</w:t>
            </w:r>
            <w:r w:rsidR="00C404F8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школы, 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2011-2015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</w:tbl>
    <w:p w:rsidR="00C404F8" w:rsidRPr="00572D19" w:rsidRDefault="00FF1621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C404F8"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Порядок управления реализацией Программы.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руководство работой по ПРОУ и оценка степени эффективности её реализации осуществляются педагогическим  советом школы.. Ход работы над отдельными проектами курируется должностными лицам</w:t>
      </w:r>
      <w:proofErr w:type="gramStart"/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представителями администрации школы в соответствии с имеющимися у них функциональными обязанностями и представляется на заседаниях педагогического совета.</w:t>
      </w:r>
    </w:p>
    <w:p w:rsidR="00C404F8" w:rsidRPr="00572D19" w:rsidRDefault="00C404F8" w:rsidP="00B125C5">
      <w:pPr>
        <w:spacing w:after="0" w:line="240" w:lineRule="auto"/>
        <w:ind w:left="-142" w:right="-9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мониторинга хода и результатов реализации Программы.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Внутренний мониторинг проводит служба мониторинга, администрация. 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обсуждаются один раз в полгода. Программа реализуется путем проведения мероприятий в соответствии с основными  направлениями.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3182D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механизмы реализации Программы развития.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     Создание подпрограмм (проектов) развития школы в соответствии с задачами Программы, направленных на создание </w:t>
      </w:r>
      <w:proofErr w:type="gramStart"/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достижения целей Программы развития</w:t>
      </w:r>
      <w:proofErr w:type="gramEnd"/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включающих имеющиеся ресурсы, возможные решения  в данном направлении,  ответственных за их выполнение и ожидаемые результаты.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     Создание системы управления, диагностики и контроля реализации Программы развития с целью обеспечения условий для ее реализации по схеме: </w:t>
      </w:r>
    </w:p>
    <w:p w:rsidR="00C404F8" w:rsidRPr="00572D19" w:rsidRDefault="00B3182D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  <w:r w:rsidR="00C404F8"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Педагогический совет ↔  предметные МО</w:t>
      </w:r>
    </w:p>
    <w:p w:rsidR="00C404F8" w:rsidRPr="00572D19" w:rsidRDefault="00B3182D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</w:t>
      </w:r>
      <w:r w:rsidR="00C404F8"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↕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B3182D"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Классные родительские комитеты</w:t>
      </w:r>
      <w:r w:rsidR="00B3182D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↔ Классные коллективы</w:t>
      </w:r>
    </w:p>
    <w:p w:rsidR="00C404F8" w:rsidRPr="00572D19" w:rsidRDefault="00C404F8" w:rsidP="00B125C5">
      <w:pPr>
        <w:spacing w:before="100" w:beforeAutospacing="1" w:after="100" w:afterAutospacing="1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                        7. Подпрограммы развития школы</w:t>
      </w:r>
    </w:p>
    <w:p w:rsidR="00C404F8" w:rsidRPr="00CC1B09" w:rsidRDefault="00C404F8" w:rsidP="00B125C5">
      <w:pPr>
        <w:spacing w:before="100" w:beforeAutospacing="1" w:after="100" w:afterAutospacing="1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  В соответствии с основными задачами  развития школы Программой предусмотрена реализация взаимосвязанных подпрограмм, среди которых можно выделить стратегическую подпрограмму «Условия обеспечения современного качества образования на основе внедрения эффективных педагогических технологий» и тактические подпрограммы</w:t>
      </w:r>
      <w:r w:rsidRPr="00CC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  </w:t>
      </w:r>
      <w:r w:rsidRPr="00CC1B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</w:t>
      </w:r>
      <w:r w:rsidR="00CC1B09" w:rsidRPr="00CC1B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gramStart"/>
      <w:r w:rsidR="00CC1B09" w:rsidRPr="00CC1B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</w:t>
      </w:r>
      <w:proofErr w:type="gramEnd"/>
      <w:r w:rsidR="00CC1B09" w:rsidRPr="00CC1B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</w:t>
      </w:r>
      <w:r w:rsidR="00CC1B09" w:rsidRPr="00CC1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C1B09" w:rsidRPr="00CC1B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Приложении)</w:t>
      </w:r>
      <w:r w:rsidRPr="00CC1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</w:t>
      </w:r>
      <w:r w:rsidRPr="00CC1B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        </w:t>
      </w:r>
      <w:r w:rsidR="00CC1B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</w:t>
      </w:r>
    </w:p>
    <w:p w:rsidR="00C404F8" w:rsidRPr="009852B5" w:rsidRDefault="00C404F8" w:rsidP="00B125C5">
      <w:pPr>
        <w:spacing w:before="100" w:beforeAutospacing="1" w:after="100" w:afterAutospacing="1" w:line="240" w:lineRule="auto"/>
        <w:ind w:left="198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5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«</w:t>
      </w:r>
      <w:r w:rsidR="009852B5" w:rsidRPr="009852B5">
        <w:rPr>
          <w:rFonts w:ascii="Times New Roman" w:hAnsi="Times New Roman" w:cs="Times New Roman"/>
          <w:b/>
          <w:sz w:val="24"/>
          <w:szCs w:val="24"/>
        </w:rPr>
        <w:t>К стандартам нового поколения</w:t>
      </w:r>
      <w:r w:rsidR="00985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404F8" w:rsidRPr="00D325DD" w:rsidRDefault="00C404F8" w:rsidP="00B125C5">
      <w:pPr>
        <w:spacing w:before="100" w:beforeAutospacing="1" w:after="100" w:afterAutospacing="1" w:line="240" w:lineRule="auto"/>
        <w:ind w:left="19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«</w:t>
      </w:r>
      <w:r w:rsidR="00D325DD" w:rsidRPr="00D325DD">
        <w:rPr>
          <w:rFonts w:ascii="Times New Roman" w:hAnsi="Times New Roman"/>
          <w:b/>
          <w:sz w:val="28"/>
          <w:szCs w:val="28"/>
        </w:rPr>
        <w:t>«</w:t>
      </w:r>
      <w:r w:rsidR="00D325DD" w:rsidRPr="000C6983">
        <w:rPr>
          <w:rFonts w:ascii="Times New Roman" w:hAnsi="Times New Roman"/>
          <w:b/>
          <w:sz w:val="24"/>
          <w:szCs w:val="24"/>
        </w:rPr>
        <w:t>Здоровый ребёнок  школы</w:t>
      </w:r>
      <w:r w:rsidR="00D325DD" w:rsidRPr="00D325DD">
        <w:rPr>
          <w:rFonts w:ascii="Times New Roman" w:hAnsi="Times New Roman"/>
          <w:b/>
          <w:sz w:val="28"/>
          <w:szCs w:val="28"/>
        </w:rPr>
        <w:t>»</w:t>
      </w:r>
      <w:r w:rsidRPr="00D32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404F8" w:rsidRDefault="00C404F8" w:rsidP="00B125C5">
      <w:pPr>
        <w:spacing w:before="100" w:beforeAutospacing="1" w:after="100" w:afterAutospacing="1" w:line="240" w:lineRule="auto"/>
        <w:ind w:left="198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D325DD" w:rsidRPr="00D32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одарёнными детьми</w:t>
      </w:r>
      <w:r w:rsidRPr="00D32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25026E" w:rsidRPr="0025026E" w:rsidRDefault="0025026E" w:rsidP="00B125C5">
      <w:pPr>
        <w:spacing w:before="100" w:beforeAutospacing="1" w:after="100" w:afterAutospacing="1" w:line="240" w:lineRule="auto"/>
        <w:ind w:left="1985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5026E">
        <w:rPr>
          <w:rFonts w:ascii="Times New Roman" w:hAnsi="Times New Roman"/>
          <w:b/>
          <w:sz w:val="24"/>
          <w:szCs w:val="24"/>
        </w:rPr>
        <w:t>«Воспитательная система школы»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09208915"/>
      <w:bookmarkStart w:id="10" w:name="_Toc104272896"/>
      <w:bookmarkEnd w:id="9"/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социально-экономической эффективности</w:t>
      </w:r>
      <w:bookmarkEnd w:id="10"/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Программы.</w:t>
      </w:r>
    </w:p>
    <w:p w:rsidR="00C404F8" w:rsidRPr="00572D19" w:rsidRDefault="00C404F8" w:rsidP="00B12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Социальная эффективность реализации Программы определяется с помощью системы показателей и индикаторов, отражающих следующие стратегические приоритеты развития страны, связанные со сферой образования. 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выборе показателей и индикаторов используются достоверные, сравнимые и доступные данные.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эффекты реализации Программы оцениваются по следующим направлениям:</w:t>
      </w:r>
    </w:p>
    <w:p w:rsidR="00C404F8" w:rsidRPr="00733EAD" w:rsidRDefault="00C404F8" w:rsidP="00B125C5">
      <w:pPr>
        <w:pStyle w:val="af2"/>
        <w:numPr>
          <w:ilvl w:val="0"/>
          <w:numId w:val="9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E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качества общего образования:</w:t>
      </w:r>
    </w:p>
    <w:p w:rsidR="00C404F8" w:rsidRPr="00733EAD" w:rsidRDefault="00C404F8" w:rsidP="00B125C5">
      <w:pPr>
        <w:pStyle w:val="af2"/>
        <w:numPr>
          <w:ilvl w:val="0"/>
          <w:numId w:val="9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EA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выравнивание возможностей учащихся  в получении качественного образования;</w:t>
      </w:r>
    </w:p>
    <w:p w:rsidR="00C404F8" w:rsidRPr="00733EAD" w:rsidRDefault="00C404F8" w:rsidP="00B125C5">
      <w:pPr>
        <w:pStyle w:val="af2"/>
        <w:numPr>
          <w:ilvl w:val="0"/>
          <w:numId w:val="9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функциональной грамотности выпускников школы   (рост уровня грамотности чтения, математической грамотности, </w:t>
      </w:r>
      <w:proofErr w:type="gramStart"/>
      <w:r w:rsidRPr="00733EAD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естественно-научной</w:t>
      </w:r>
      <w:proofErr w:type="gramEnd"/>
      <w:r w:rsidRPr="00733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грамотности учащихся);  </w:t>
      </w:r>
    </w:p>
    <w:p w:rsidR="00C404F8" w:rsidRPr="00F93F7D" w:rsidRDefault="00C404F8" w:rsidP="00B125C5">
      <w:pPr>
        <w:pStyle w:val="af2"/>
        <w:numPr>
          <w:ilvl w:val="0"/>
          <w:numId w:val="9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7D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социальной ориентации учащихся и достижение социального равенства в получении образования:</w:t>
      </w:r>
    </w:p>
    <w:p w:rsidR="00C404F8" w:rsidRPr="00F93F7D" w:rsidRDefault="00C404F8" w:rsidP="00B125C5">
      <w:pPr>
        <w:pStyle w:val="af2"/>
        <w:numPr>
          <w:ilvl w:val="0"/>
          <w:numId w:val="9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профилирование школьного образования (увеличение количества  учащихся, занимающихся по профилированным программам);</w:t>
      </w:r>
    </w:p>
    <w:p w:rsidR="00C404F8" w:rsidRPr="00F93F7D" w:rsidRDefault="00C404F8" w:rsidP="00B125C5">
      <w:pPr>
        <w:pStyle w:val="af2"/>
        <w:numPr>
          <w:ilvl w:val="0"/>
          <w:numId w:val="9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возможности получения дополнительного образования в соответствии с запросами  обучающихся и их родителей;</w:t>
      </w:r>
    </w:p>
    <w:p w:rsidR="00C404F8" w:rsidRPr="00F93F7D" w:rsidRDefault="00C404F8" w:rsidP="00B125C5">
      <w:pPr>
        <w:pStyle w:val="af2"/>
        <w:numPr>
          <w:ilvl w:val="0"/>
          <w:numId w:val="9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обновление учебно-материальной базы учреждения образования (оборудование учебно-лабораторной, компьютерной и технологической базы, соответствующей современным требованиям и нормам); </w:t>
      </w:r>
    </w:p>
    <w:p w:rsidR="00C404F8" w:rsidRPr="00F93F7D" w:rsidRDefault="00C404F8" w:rsidP="00B125C5">
      <w:pPr>
        <w:pStyle w:val="af2"/>
        <w:numPr>
          <w:ilvl w:val="0"/>
          <w:numId w:val="9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социального партнерства и использование следующих принципов в управлении образования: развитие общественно-гражданских форм управления в системе общего образования (</w:t>
      </w:r>
      <w:r w:rsidR="00F93F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школы</w:t>
      </w:r>
      <w:r w:rsidRPr="00F93F7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404F8" w:rsidRPr="00572D19" w:rsidRDefault="00C404F8" w:rsidP="00B12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404F8" w:rsidRPr="00572D19" w:rsidRDefault="00C404F8" w:rsidP="00B125C5">
      <w:pPr>
        <w:spacing w:before="100" w:beforeAutospacing="1" w:after="100" w:afterAutospacing="1" w:line="240" w:lineRule="auto"/>
        <w:ind w:left="19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.Объем и источники финансирования Программы.</w:t>
      </w:r>
    </w:p>
    <w:p w:rsidR="00C404F8" w:rsidRPr="00572D19" w:rsidRDefault="00C404F8" w:rsidP="00B125C5">
      <w:pPr>
        <w:spacing w:after="0" w:line="240" w:lineRule="auto"/>
        <w:ind w:right="-9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Ресурсное обеспечение реализации Программы.</w:t>
      </w:r>
    </w:p>
    <w:p w:rsidR="00C404F8" w:rsidRPr="00572D19" w:rsidRDefault="00C404F8" w:rsidP="00B12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Учреждение обеспечено  кадровыми, методическими, материально-техническими и финансовыми ресурсами, необходимыми для реализации программы.</w:t>
      </w:r>
    </w:p>
    <w:p w:rsidR="00C404F8" w:rsidRPr="00572D19" w:rsidRDefault="00C404F8" w:rsidP="00B125C5">
      <w:pPr>
        <w:spacing w:after="0" w:line="240" w:lineRule="auto"/>
        <w:ind w:right="-9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404F8" w:rsidRPr="00572D19" w:rsidRDefault="00C404F8" w:rsidP="00B125C5">
      <w:pPr>
        <w:spacing w:after="0" w:line="240" w:lineRule="auto"/>
        <w:ind w:right="-9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Объём и источники финансирования Программы.</w:t>
      </w:r>
    </w:p>
    <w:p w:rsidR="00C404F8" w:rsidRPr="00572D19" w:rsidRDefault="00C404F8" w:rsidP="00B12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Бюджетное и внебюджетное финансирование, спонсорская помощь.</w:t>
      </w:r>
    </w:p>
    <w:p w:rsidR="00B125C5" w:rsidRDefault="00C404F8" w:rsidP="00B12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C189D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</w:p>
    <w:p w:rsidR="00C404F8" w:rsidRPr="00572D19" w:rsidRDefault="00B125C5" w:rsidP="00B125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4C189D"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04F8" w:rsidRPr="00572D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Ожидаемые результаты.</w:t>
      </w:r>
    </w:p>
    <w:p w:rsidR="004C189D" w:rsidRPr="00572D19" w:rsidRDefault="004C189D" w:rsidP="00B12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85" w:type="pct"/>
        <w:tblCellMar>
          <w:left w:w="0" w:type="dxa"/>
          <w:right w:w="0" w:type="dxa"/>
        </w:tblCellMar>
        <w:tblLook w:val="04A0"/>
      </w:tblPr>
      <w:tblGrid>
        <w:gridCol w:w="5424"/>
        <w:gridCol w:w="5174"/>
      </w:tblGrid>
      <w:tr w:rsidR="00C404F8" w:rsidRPr="00572D19" w:rsidTr="000C6983">
        <w:trPr>
          <w:trHeight w:val="689"/>
        </w:trPr>
        <w:tc>
          <w:tcPr>
            <w:tcW w:w="25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numPr>
                <w:ilvl w:val="0"/>
                <w:numId w:val="1"/>
              </w:numPr>
              <w:tabs>
                <w:tab w:val="clear" w:pos="360"/>
              </w:tabs>
              <w:spacing w:before="100" w:beforeAutospacing="1" w:after="100" w:afterAutospacing="1" w:line="240" w:lineRule="auto"/>
              <w:ind w:left="709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конечные результаты реализации Программы</w:t>
            </w:r>
          </w:p>
        </w:tc>
        <w:tc>
          <w:tcPr>
            <w:tcW w:w="24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numPr>
                <w:ilvl w:val="0"/>
                <w:numId w:val="1"/>
              </w:numPr>
              <w:tabs>
                <w:tab w:val="clear" w:pos="360"/>
              </w:tabs>
              <w:spacing w:before="100" w:beforeAutospacing="1" w:after="100" w:afterAutospacing="1" w:line="240" w:lineRule="auto"/>
              <w:ind w:left="105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</w:tr>
      <w:tr w:rsidR="00C404F8" w:rsidRPr="00572D19" w:rsidTr="000C6983">
        <w:tc>
          <w:tcPr>
            <w:tcW w:w="2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6438E2" w:rsidRDefault="00C404F8" w:rsidP="00B125C5">
            <w:pPr>
              <w:pStyle w:val="af2"/>
              <w:numPr>
                <w:ilvl w:val="0"/>
                <w:numId w:val="10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внедрены новые стандарты общего образования;</w:t>
            </w:r>
          </w:p>
          <w:p w:rsidR="00C404F8" w:rsidRPr="006438E2" w:rsidRDefault="00C404F8" w:rsidP="00B125C5">
            <w:pPr>
              <w:pStyle w:val="af2"/>
              <w:numPr>
                <w:ilvl w:val="0"/>
                <w:numId w:val="10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 высокий  уровень качества образования;</w:t>
            </w:r>
          </w:p>
          <w:p w:rsidR="00C404F8" w:rsidRPr="006438E2" w:rsidRDefault="00C404F8" w:rsidP="00B125C5">
            <w:pPr>
              <w:pStyle w:val="af2"/>
              <w:numPr>
                <w:ilvl w:val="0"/>
                <w:numId w:val="10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обновление содержания общего образования</w:t>
            </w:r>
          </w:p>
        </w:tc>
        <w:tc>
          <w:tcPr>
            <w:tcW w:w="24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B6790"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r w:rsidR="00643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качества 50%-60%;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выпускников школы ключевых компетентностей  </w:t>
            </w:r>
          </w:p>
        </w:tc>
      </w:tr>
      <w:tr w:rsidR="00C404F8" w:rsidRPr="00572D19" w:rsidTr="000C6983">
        <w:trPr>
          <w:trHeight w:val="2078"/>
        </w:trPr>
        <w:tc>
          <w:tcPr>
            <w:tcW w:w="2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6438E2" w:rsidRDefault="00C404F8" w:rsidP="00B125C5">
            <w:pPr>
              <w:pStyle w:val="af2"/>
              <w:numPr>
                <w:ilvl w:val="0"/>
                <w:numId w:val="10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  компетентности педагогов и учащихся;</w:t>
            </w:r>
          </w:p>
          <w:p w:rsidR="00C404F8" w:rsidRPr="006438E2" w:rsidRDefault="00C404F8" w:rsidP="00B125C5">
            <w:pPr>
              <w:pStyle w:val="af2"/>
              <w:numPr>
                <w:ilvl w:val="0"/>
                <w:numId w:val="10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обеспечения информационной техникой и </w:t>
            </w:r>
            <w:proofErr w:type="gramStart"/>
            <w:r w:rsidRPr="00643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современным</w:t>
            </w:r>
            <w:proofErr w:type="gramEnd"/>
            <w:r w:rsidRPr="00643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учебным оборудование </w:t>
            </w:r>
          </w:p>
        </w:tc>
        <w:tc>
          <w:tcPr>
            <w:tcW w:w="24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увеличится в 1,5 раза </w:t>
            </w:r>
          </w:p>
        </w:tc>
      </w:tr>
      <w:tr w:rsidR="00C404F8" w:rsidRPr="00572D19" w:rsidTr="000C6983">
        <w:tc>
          <w:tcPr>
            <w:tcW w:w="2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numPr>
                <w:ilvl w:val="0"/>
                <w:numId w:val="1"/>
              </w:numPr>
              <w:tabs>
                <w:tab w:val="clear" w:pos="360"/>
              </w:tabs>
              <w:spacing w:before="100" w:beforeAutospacing="1" w:after="100" w:afterAutospacing="1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учащихся, поступивших в учебные заведения высшего образования по результатам единого государственного экзамена</w:t>
            </w:r>
          </w:p>
        </w:tc>
        <w:tc>
          <w:tcPr>
            <w:tcW w:w="24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numPr>
                <w:ilvl w:val="0"/>
                <w:numId w:val="1"/>
              </w:numPr>
              <w:tabs>
                <w:tab w:val="clear" w:pos="360"/>
              </w:tabs>
              <w:spacing w:before="100" w:beforeAutospacing="1" w:after="100" w:afterAutospacing="1" w:line="240" w:lineRule="auto"/>
              <w:ind w:left="105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увеличится до 70 процентов</w:t>
            </w:r>
          </w:p>
        </w:tc>
      </w:tr>
      <w:tr w:rsidR="00C404F8" w:rsidRPr="00572D19" w:rsidTr="000C6983">
        <w:trPr>
          <w:trHeight w:val="660"/>
        </w:trPr>
        <w:tc>
          <w:tcPr>
            <w:tcW w:w="2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numPr>
                <w:ilvl w:val="0"/>
                <w:numId w:val="1"/>
              </w:numPr>
              <w:tabs>
                <w:tab w:val="clear" w:pos="360"/>
              </w:tabs>
              <w:spacing w:before="100" w:beforeAutospacing="1" w:after="100" w:afterAutospacing="1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перечня дополнительных услуг, предоставляемых </w:t>
            </w:r>
            <w:proofErr w:type="gramStart"/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</w:p>
        </w:tc>
        <w:tc>
          <w:tcPr>
            <w:tcW w:w="24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numPr>
                <w:ilvl w:val="0"/>
                <w:numId w:val="1"/>
              </w:numPr>
              <w:tabs>
                <w:tab w:val="clear" w:pos="360"/>
              </w:tabs>
              <w:spacing w:before="100" w:beforeAutospacing="1" w:after="100" w:afterAutospacing="1" w:line="240" w:lineRule="auto"/>
              <w:ind w:left="105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охвата учащихся-45-70%</w:t>
            </w:r>
          </w:p>
        </w:tc>
      </w:tr>
      <w:tr w:rsidR="00C404F8" w:rsidRPr="00572D19" w:rsidTr="000C6983">
        <w:trPr>
          <w:trHeight w:val="1050"/>
        </w:trPr>
        <w:tc>
          <w:tcPr>
            <w:tcW w:w="2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numPr>
                <w:ilvl w:val="0"/>
                <w:numId w:val="1"/>
              </w:numPr>
              <w:tabs>
                <w:tab w:val="clear" w:pos="360"/>
              </w:tabs>
              <w:spacing w:before="100" w:beforeAutospacing="1" w:after="100" w:afterAutospacing="1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государственно-общественных форм управления</w:t>
            </w:r>
          </w:p>
        </w:tc>
        <w:tc>
          <w:tcPr>
            <w:tcW w:w="24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pStyle w:val="a"/>
              <w:numPr>
                <w:ilvl w:val="0"/>
                <w:numId w:val="101"/>
              </w:numPr>
              <w:ind w:left="388" w:hanging="283"/>
            </w:pPr>
            <w:r w:rsidRPr="00572D19">
              <w:t xml:space="preserve">успешное функционирование управляющего общественного совета   </w:t>
            </w:r>
          </w:p>
          <w:p w:rsidR="00C404F8" w:rsidRPr="006438E2" w:rsidRDefault="00C404F8" w:rsidP="00B125C5">
            <w:pPr>
              <w:pStyle w:val="af2"/>
              <w:numPr>
                <w:ilvl w:val="0"/>
                <w:numId w:val="10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перечня вопросов, рассматриваемых в совете учащихся.</w:t>
            </w:r>
          </w:p>
        </w:tc>
      </w:tr>
      <w:tr w:rsidR="00C404F8" w:rsidRPr="00572D19" w:rsidTr="000C6983">
        <w:trPr>
          <w:trHeight w:val="838"/>
        </w:trPr>
        <w:tc>
          <w:tcPr>
            <w:tcW w:w="2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numPr>
                <w:ilvl w:val="0"/>
                <w:numId w:val="1"/>
              </w:numPr>
              <w:tabs>
                <w:tab w:val="clear" w:pos="360"/>
              </w:tabs>
              <w:spacing w:before="100" w:beforeAutospacing="1" w:after="100" w:afterAutospacing="1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школы</w:t>
            </w:r>
          </w:p>
          <w:p w:rsidR="00C404F8" w:rsidRPr="00572D19" w:rsidRDefault="00C404F8" w:rsidP="00B125C5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4F8" w:rsidRPr="00572D19" w:rsidRDefault="00C404F8" w:rsidP="00B125C5">
            <w:pPr>
              <w:numPr>
                <w:ilvl w:val="0"/>
                <w:numId w:val="1"/>
              </w:numPr>
              <w:tabs>
                <w:tab w:val="clear" w:pos="360"/>
              </w:tabs>
              <w:spacing w:before="100" w:beforeAutospacing="1" w:after="100" w:afterAutospacing="1" w:line="240" w:lineRule="auto"/>
              <w:ind w:left="246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финансирования на учебные расходы </w:t>
            </w:r>
          </w:p>
        </w:tc>
      </w:tr>
    </w:tbl>
    <w:p w:rsidR="00C404F8" w:rsidRPr="00572D19" w:rsidRDefault="00C404F8" w:rsidP="00B125C5">
      <w:pPr>
        <w:shd w:val="clear" w:color="auto" w:fill="FFFFFF"/>
        <w:spacing w:after="0" w:line="240" w:lineRule="auto"/>
        <w:ind w:left="19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404F8" w:rsidRPr="00572D19" w:rsidRDefault="00C404F8" w:rsidP="00B1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</w:t>
      </w: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 обеспечено выравнивание доступа к получению качественного образования за счет распространения различных моделей образования детей с целью обеспечения равных стартовых возможностей для последующего обучения.</w:t>
      </w:r>
    </w:p>
    <w:p w:rsidR="00C404F8" w:rsidRPr="00572D19" w:rsidRDefault="00C404F8" w:rsidP="00B1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404F8" w:rsidRPr="00572D19" w:rsidRDefault="00C404F8" w:rsidP="00B1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результатов программы.</w:t>
      </w:r>
    </w:p>
    <w:p w:rsidR="00C404F8" w:rsidRPr="00572D19" w:rsidRDefault="00C404F8" w:rsidP="00B12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D1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результатов реализации программы будет осуществляться с помощью различных методов:</w:t>
      </w:r>
    </w:p>
    <w:p w:rsidR="00C404F8" w:rsidRPr="00F93F7D" w:rsidRDefault="00C404F8" w:rsidP="00B125C5">
      <w:pPr>
        <w:pStyle w:val="af2"/>
        <w:numPr>
          <w:ilvl w:val="0"/>
          <w:numId w:val="10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7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экспертная оценка результатов деятельности (внутренними и внешними экспертами);</w:t>
      </w:r>
    </w:p>
    <w:p w:rsidR="00C404F8" w:rsidRPr="00F93F7D" w:rsidRDefault="00C404F8" w:rsidP="00B125C5">
      <w:pPr>
        <w:pStyle w:val="af2"/>
        <w:numPr>
          <w:ilvl w:val="0"/>
          <w:numId w:val="10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социологические опросы учащихся, педагогов и родителей;</w:t>
      </w:r>
    </w:p>
    <w:p w:rsidR="00911119" w:rsidRPr="003D1E7A" w:rsidRDefault="00C404F8" w:rsidP="003D1E7A">
      <w:pPr>
        <w:pStyle w:val="af2"/>
        <w:numPr>
          <w:ilvl w:val="0"/>
          <w:numId w:val="10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7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результатов единого государственног</w:t>
      </w:r>
      <w:r w:rsidR="003D1E7A">
        <w:rPr>
          <w:rFonts w:ascii="Times New Roman" w:eastAsia="Times New Roman" w:hAnsi="Times New Roman" w:cs="Times New Roman"/>
          <w:sz w:val="24"/>
          <w:szCs w:val="24"/>
          <w:lang w:eastAsia="ru-RU"/>
        </w:rPr>
        <w:t>о экзамена, олимпиад, конкурсов.</w:t>
      </w:r>
    </w:p>
    <w:p w:rsidR="00911119" w:rsidRPr="00572D19" w:rsidRDefault="00911119" w:rsidP="00C15A1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11119" w:rsidRPr="00572D19" w:rsidRDefault="00911119" w:rsidP="00C15A1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11119" w:rsidRPr="00572D19" w:rsidRDefault="00911119" w:rsidP="00C15A1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11119" w:rsidRPr="00572D19" w:rsidRDefault="00911119" w:rsidP="00C15A1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11119" w:rsidRPr="00572D19" w:rsidRDefault="00911119" w:rsidP="00C15A1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11119" w:rsidRPr="00572D19" w:rsidRDefault="00911119" w:rsidP="00C15A1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11119" w:rsidRPr="00572D19" w:rsidRDefault="00911119" w:rsidP="00C15A1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11119" w:rsidRPr="00572D19" w:rsidRDefault="00911119" w:rsidP="00C15A1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11119" w:rsidRPr="00572D19" w:rsidRDefault="00911119" w:rsidP="00C15A1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11119" w:rsidRPr="00572D19" w:rsidRDefault="00911119" w:rsidP="00C15A1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11119" w:rsidRPr="00572D19" w:rsidRDefault="00911119" w:rsidP="00C15A1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11119" w:rsidRPr="00572D19" w:rsidRDefault="00911119" w:rsidP="00C15A1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6062" w:rsidRDefault="00076062" w:rsidP="00F64502">
      <w:pPr>
        <w:pStyle w:val="a4"/>
      </w:pPr>
    </w:p>
    <w:p w:rsidR="00076062" w:rsidRDefault="00076062" w:rsidP="00F64502">
      <w:pPr>
        <w:pStyle w:val="a4"/>
      </w:pPr>
    </w:p>
    <w:p w:rsidR="00076062" w:rsidRDefault="00076062" w:rsidP="00F64502">
      <w:pPr>
        <w:pStyle w:val="a4"/>
      </w:pPr>
    </w:p>
    <w:p w:rsidR="00076062" w:rsidRDefault="00076062" w:rsidP="00F64502">
      <w:pPr>
        <w:pStyle w:val="a4"/>
      </w:pPr>
    </w:p>
    <w:p w:rsidR="00076062" w:rsidRDefault="00076062" w:rsidP="00F64502">
      <w:pPr>
        <w:pStyle w:val="a4"/>
      </w:pPr>
    </w:p>
    <w:p w:rsidR="00076062" w:rsidRDefault="00076062" w:rsidP="00F64502">
      <w:pPr>
        <w:pStyle w:val="a4"/>
      </w:pPr>
    </w:p>
    <w:p w:rsidR="00076062" w:rsidRDefault="00076062" w:rsidP="00F64502">
      <w:pPr>
        <w:pStyle w:val="a4"/>
      </w:pPr>
    </w:p>
    <w:p w:rsidR="00F64502" w:rsidRPr="00345DD0" w:rsidRDefault="00F64502" w:rsidP="00F64502">
      <w:pPr>
        <w:pStyle w:val="a4"/>
      </w:pPr>
      <w:r w:rsidRPr="00345DD0">
        <w:t> </w:t>
      </w:r>
    </w:p>
    <w:p w:rsidR="00F64502" w:rsidRPr="00345DD0" w:rsidRDefault="00F64502" w:rsidP="00F64502">
      <w:pPr>
        <w:pStyle w:val="a4"/>
      </w:pPr>
      <w:r w:rsidRPr="00345DD0">
        <w:t> </w:t>
      </w:r>
    </w:p>
    <w:p w:rsidR="00F64502" w:rsidRPr="00345DD0" w:rsidRDefault="00F64502" w:rsidP="00863A2C">
      <w:pPr>
        <w:pStyle w:val="style1"/>
        <w:rPr>
          <w:rFonts w:ascii="Verdana" w:hAnsi="Verdana"/>
        </w:rPr>
      </w:pPr>
    </w:p>
    <w:p w:rsidR="00863A2C" w:rsidRPr="00345DD0" w:rsidRDefault="00863A2C"/>
    <w:sectPr w:rsidR="00863A2C" w:rsidRPr="00345DD0" w:rsidSect="00E4549C">
      <w:pgSz w:w="11906" w:h="16838"/>
      <w:pgMar w:top="1134" w:right="14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0809C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98030E"/>
    <w:multiLevelType w:val="multilevel"/>
    <w:tmpl w:val="DAEA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FD1F68"/>
    <w:multiLevelType w:val="hybridMultilevel"/>
    <w:tmpl w:val="1F464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04370"/>
    <w:multiLevelType w:val="multilevel"/>
    <w:tmpl w:val="D3F86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FA60E1"/>
    <w:multiLevelType w:val="hybridMultilevel"/>
    <w:tmpl w:val="E8F49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F41994"/>
    <w:multiLevelType w:val="hybridMultilevel"/>
    <w:tmpl w:val="E4A08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1B428F"/>
    <w:multiLevelType w:val="hybridMultilevel"/>
    <w:tmpl w:val="4574F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0956DF"/>
    <w:multiLevelType w:val="multilevel"/>
    <w:tmpl w:val="CE66D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D421EC"/>
    <w:multiLevelType w:val="hybridMultilevel"/>
    <w:tmpl w:val="27346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DD17F2"/>
    <w:multiLevelType w:val="hybridMultilevel"/>
    <w:tmpl w:val="8F4A6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A7624A"/>
    <w:multiLevelType w:val="hybridMultilevel"/>
    <w:tmpl w:val="EC18F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2B2A44"/>
    <w:multiLevelType w:val="hybridMultilevel"/>
    <w:tmpl w:val="54885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7D4792"/>
    <w:multiLevelType w:val="hybridMultilevel"/>
    <w:tmpl w:val="EBA47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1E4406"/>
    <w:multiLevelType w:val="hybridMultilevel"/>
    <w:tmpl w:val="97309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7E13CD3"/>
    <w:multiLevelType w:val="hybridMultilevel"/>
    <w:tmpl w:val="4B5C56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80F2A21"/>
    <w:multiLevelType w:val="multilevel"/>
    <w:tmpl w:val="C4B28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9906039"/>
    <w:multiLevelType w:val="hybridMultilevel"/>
    <w:tmpl w:val="D450A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0411E0"/>
    <w:multiLevelType w:val="hybridMultilevel"/>
    <w:tmpl w:val="FC248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C32EB8"/>
    <w:multiLevelType w:val="multilevel"/>
    <w:tmpl w:val="00BA3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FC92887"/>
    <w:multiLevelType w:val="hybridMultilevel"/>
    <w:tmpl w:val="D66CA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0C605FC"/>
    <w:multiLevelType w:val="hybridMultilevel"/>
    <w:tmpl w:val="ABC8A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20250A5"/>
    <w:multiLevelType w:val="hybridMultilevel"/>
    <w:tmpl w:val="45541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2501CD3"/>
    <w:multiLevelType w:val="multilevel"/>
    <w:tmpl w:val="DE748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42C63C0"/>
    <w:multiLevelType w:val="multilevel"/>
    <w:tmpl w:val="0DDC1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48B172B"/>
    <w:multiLevelType w:val="hybridMultilevel"/>
    <w:tmpl w:val="0AFCE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594597C"/>
    <w:multiLevelType w:val="hybridMultilevel"/>
    <w:tmpl w:val="8190E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59461BB"/>
    <w:multiLevelType w:val="hybridMultilevel"/>
    <w:tmpl w:val="0BFC2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85871C5"/>
    <w:multiLevelType w:val="hybridMultilevel"/>
    <w:tmpl w:val="BB9AA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8701D63"/>
    <w:multiLevelType w:val="hybridMultilevel"/>
    <w:tmpl w:val="1BB69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8BB4006"/>
    <w:multiLevelType w:val="hybridMultilevel"/>
    <w:tmpl w:val="DADE0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B730E89"/>
    <w:multiLevelType w:val="hybridMultilevel"/>
    <w:tmpl w:val="7A8A6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B947912"/>
    <w:multiLevelType w:val="multilevel"/>
    <w:tmpl w:val="CDC0C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E5E1065"/>
    <w:multiLevelType w:val="multilevel"/>
    <w:tmpl w:val="42B8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1234292"/>
    <w:multiLevelType w:val="multilevel"/>
    <w:tmpl w:val="5132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152439A"/>
    <w:multiLevelType w:val="hybridMultilevel"/>
    <w:tmpl w:val="70527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1D45035"/>
    <w:multiLevelType w:val="hybridMultilevel"/>
    <w:tmpl w:val="95929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1D608BD"/>
    <w:multiLevelType w:val="hybridMultilevel"/>
    <w:tmpl w:val="F9B08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2785D14"/>
    <w:multiLevelType w:val="hybridMultilevel"/>
    <w:tmpl w:val="2012A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5345650"/>
    <w:multiLevelType w:val="multilevel"/>
    <w:tmpl w:val="E9FAC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365347F3"/>
    <w:multiLevelType w:val="hybridMultilevel"/>
    <w:tmpl w:val="4DBE05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37C3726A"/>
    <w:multiLevelType w:val="hybridMultilevel"/>
    <w:tmpl w:val="444C6C6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>
    <w:nsid w:val="38D21C49"/>
    <w:multiLevelType w:val="hybridMultilevel"/>
    <w:tmpl w:val="9EC68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99C49BA"/>
    <w:multiLevelType w:val="hybridMultilevel"/>
    <w:tmpl w:val="47E2062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>
    <w:nsid w:val="3B4F7700"/>
    <w:multiLevelType w:val="hybridMultilevel"/>
    <w:tmpl w:val="320EA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D011B39"/>
    <w:multiLevelType w:val="hybridMultilevel"/>
    <w:tmpl w:val="FB020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D175C60"/>
    <w:multiLevelType w:val="hybridMultilevel"/>
    <w:tmpl w:val="0E320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D75715F"/>
    <w:multiLevelType w:val="hybridMultilevel"/>
    <w:tmpl w:val="25964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F2C322C"/>
    <w:multiLevelType w:val="hybridMultilevel"/>
    <w:tmpl w:val="21948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FAC7218"/>
    <w:multiLevelType w:val="hybridMultilevel"/>
    <w:tmpl w:val="0D32B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2DC3D43"/>
    <w:multiLevelType w:val="multilevel"/>
    <w:tmpl w:val="0AA25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42E8032C"/>
    <w:multiLevelType w:val="multilevel"/>
    <w:tmpl w:val="D1D80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45214F0B"/>
    <w:multiLevelType w:val="hybridMultilevel"/>
    <w:tmpl w:val="5D084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6852BE4"/>
    <w:multiLevelType w:val="multilevel"/>
    <w:tmpl w:val="0A1AE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479C7041"/>
    <w:multiLevelType w:val="hybridMultilevel"/>
    <w:tmpl w:val="C8DE73B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>
    <w:nsid w:val="4885537D"/>
    <w:multiLevelType w:val="hybridMultilevel"/>
    <w:tmpl w:val="334C5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A556F80"/>
    <w:multiLevelType w:val="hybridMultilevel"/>
    <w:tmpl w:val="7C069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A5853E3"/>
    <w:multiLevelType w:val="hybridMultilevel"/>
    <w:tmpl w:val="DA64C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B401F04"/>
    <w:multiLevelType w:val="hybridMultilevel"/>
    <w:tmpl w:val="26CA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E457191"/>
    <w:multiLevelType w:val="hybridMultilevel"/>
    <w:tmpl w:val="2AEAD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E5E3A75"/>
    <w:multiLevelType w:val="hybridMultilevel"/>
    <w:tmpl w:val="A976A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4F362064"/>
    <w:multiLevelType w:val="multilevel"/>
    <w:tmpl w:val="97E24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4FD43D39"/>
    <w:multiLevelType w:val="hybridMultilevel"/>
    <w:tmpl w:val="0D582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12A7913"/>
    <w:multiLevelType w:val="hybridMultilevel"/>
    <w:tmpl w:val="21809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25712EA"/>
    <w:multiLevelType w:val="multilevel"/>
    <w:tmpl w:val="795E7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52832A7C"/>
    <w:multiLevelType w:val="hybridMultilevel"/>
    <w:tmpl w:val="0C9C2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2C10CB4"/>
    <w:multiLevelType w:val="hybridMultilevel"/>
    <w:tmpl w:val="2AF2E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3CF00DA"/>
    <w:multiLevelType w:val="hybridMultilevel"/>
    <w:tmpl w:val="95601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4B90ADC"/>
    <w:multiLevelType w:val="hybridMultilevel"/>
    <w:tmpl w:val="8D904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4C6719D"/>
    <w:multiLevelType w:val="hybridMultilevel"/>
    <w:tmpl w:val="C1C40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5295262"/>
    <w:multiLevelType w:val="hybridMultilevel"/>
    <w:tmpl w:val="A26C9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5572959"/>
    <w:multiLevelType w:val="hybridMultilevel"/>
    <w:tmpl w:val="0D722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73E1EA0"/>
    <w:multiLevelType w:val="hybridMultilevel"/>
    <w:tmpl w:val="320A2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84F1C30"/>
    <w:multiLevelType w:val="hybridMultilevel"/>
    <w:tmpl w:val="1C101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95B33D6"/>
    <w:multiLevelType w:val="multilevel"/>
    <w:tmpl w:val="8812B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5C10163D"/>
    <w:multiLevelType w:val="hybridMultilevel"/>
    <w:tmpl w:val="F238E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D71135B"/>
    <w:multiLevelType w:val="hybridMultilevel"/>
    <w:tmpl w:val="81FC2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D961C24"/>
    <w:multiLevelType w:val="hybridMultilevel"/>
    <w:tmpl w:val="54FCB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DD02BF7"/>
    <w:multiLevelType w:val="multilevel"/>
    <w:tmpl w:val="CA62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5E44324B"/>
    <w:multiLevelType w:val="hybridMultilevel"/>
    <w:tmpl w:val="50CC3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FE4029F"/>
    <w:multiLevelType w:val="hybridMultilevel"/>
    <w:tmpl w:val="96A83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0B715CC"/>
    <w:multiLevelType w:val="hybridMultilevel"/>
    <w:tmpl w:val="D5BC3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1FB1A8D"/>
    <w:multiLevelType w:val="hybridMultilevel"/>
    <w:tmpl w:val="AA806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4B255D8"/>
    <w:multiLevelType w:val="hybridMultilevel"/>
    <w:tmpl w:val="59FA4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5A3625D"/>
    <w:multiLevelType w:val="multilevel"/>
    <w:tmpl w:val="BB427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6883250"/>
    <w:multiLevelType w:val="multilevel"/>
    <w:tmpl w:val="C3261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67C77F39"/>
    <w:multiLevelType w:val="hybridMultilevel"/>
    <w:tmpl w:val="1FE03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69EE2AB8"/>
    <w:multiLevelType w:val="hybridMultilevel"/>
    <w:tmpl w:val="37309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6BEE59BA"/>
    <w:multiLevelType w:val="multilevel"/>
    <w:tmpl w:val="D698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6CB80FAD"/>
    <w:multiLevelType w:val="hybridMultilevel"/>
    <w:tmpl w:val="322E8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D135113"/>
    <w:multiLevelType w:val="hybridMultilevel"/>
    <w:tmpl w:val="23E21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F710006"/>
    <w:multiLevelType w:val="multilevel"/>
    <w:tmpl w:val="14C63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719118FA"/>
    <w:multiLevelType w:val="multilevel"/>
    <w:tmpl w:val="AA924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720169F5"/>
    <w:multiLevelType w:val="hybridMultilevel"/>
    <w:tmpl w:val="5A9A5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76101920"/>
    <w:multiLevelType w:val="multilevel"/>
    <w:tmpl w:val="328ED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76BF42B4"/>
    <w:multiLevelType w:val="hybridMultilevel"/>
    <w:tmpl w:val="6186D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76E74DE9"/>
    <w:multiLevelType w:val="hybridMultilevel"/>
    <w:tmpl w:val="6F98A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7A126F0"/>
    <w:multiLevelType w:val="hybridMultilevel"/>
    <w:tmpl w:val="9126D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7B0A0406"/>
    <w:multiLevelType w:val="hybridMultilevel"/>
    <w:tmpl w:val="F56C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7B91393F"/>
    <w:multiLevelType w:val="hybridMultilevel"/>
    <w:tmpl w:val="54CED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7BFB1062"/>
    <w:multiLevelType w:val="multilevel"/>
    <w:tmpl w:val="73CE4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7C411238"/>
    <w:multiLevelType w:val="hybridMultilevel"/>
    <w:tmpl w:val="2A4E6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7CA80B6B"/>
    <w:multiLevelType w:val="hybridMultilevel"/>
    <w:tmpl w:val="EC088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DE76AA6"/>
    <w:multiLevelType w:val="hybridMultilevel"/>
    <w:tmpl w:val="0CB26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E8C097E"/>
    <w:multiLevelType w:val="multilevel"/>
    <w:tmpl w:val="AA7E4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7EFE284D"/>
    <w:multiLevelType w:val="hybridMultilevel"/>
    <w:tmpl w:val="A7D65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3"/>
  </w:num>
  <w:num w:numId="3">
    <w:abstractNumId w:val="7"/>
  </w:num>
  <w:num w:numId="4">
    <w:abstractNumId w:val="90"/>
  </w:num>
  <w:num w:numId="5">
    <w:abstractNumId w:val="22"/>
  </w:num>
  <w:num w:numId="6">
    <w:abstractNumId w:val="50"/>
  </w:num>
  <w:num w:numId="7">
    <w:abstractNumId w:val="60"/>
  </w:num>
  <w:num w:numId="8">
    <w:abstractNumId w:val="99"/>
  </w:num>
  <w:num w:numId="9">
    <w:abstractNumId w:val="1"/>
  </w:num>
  <w:num w:numId="10">
    <w:abstractNumId w:val="18"/>
  </w:num>
  <w:num w:numId="11">
    <w:abstractNumId w:val="49"/>
  </w:num>
  <w:num w:numId="12">
    <w:abstractNumId w:val="23"/>
  </w:num>
  <w:num w:numId="13">
    <w:abstractNumId w:val="93"/>
  </w:num>
  <w:num w:numId="14">
    <w:abstractNumId w:val="103"/>
  </w:num>
  <w:num w:numId="15">
    <w:abstractNumId w:val="77"/>
  </w:num>
  <w:num w:numId="16">
    <w:abstractNumId w:val="15"/>
  </w:num>
  <w:num w:numId="17">
    <w:abstractNumId w:val="33"/>
  </w:num>
  <w:num w:numId="18">
    <w:abstractNumId w:val="84"/>
  </w:num>
  <w:num w:numId="19">
    <w:abstractNumId w:val="87"/>
  </w:num>
  <w:num w:numId="20">
    <w:abstractNumId w:val="52"/>
  </w:num>
  <w:num w:numId="21">
    <w:abstractNumId w:val="32"/>
  </w:num>
  <w:num w:numId="22">
    <w:abstractNumId w:val="63"/>
  </w:num>
  <w:num w:numId="23">
    <w:abstractNumId w:val="96"/>
  </w:num>
  <w:num w:numId="24">
    <w:abstractNumId w:val="24"/>
  </w:num>
  <w:num w:numId="25">
    <w:abstractNumId w:val="43"/>
  </w:num>
  <w:num w:numId="26">
    <w:abstractNumId w:val="4"/>
  </w:num>
  <w:num w:numId="27">
    <w:abstractNumId w:val="75"/>
  </w:num>
  <w:num w:numId="28">
    <w:abstractNumId w:val="26"/>
  </w:num>
  <w:num w:numId="29">
    <w:abstractNumId w:val="65"/>
  </w:num>
  <w:num w:numId="30">
    <w:abstractNumId w:val="41"/>
  </w:num>
  <w:num w:numId="31">
    <w:abstractNumId w:val="70"/>
  </w:num>
  <w:num w:numId="32">
    <w:abstractNumId w:val="85"/>
  </w:num>
  <w:num w:numId="33">
    <w:abstractNumId w:val="95"/>
  </w:num>
  <w:num w:numId="34">
    <w:abstractNumId w:val="104"/>
  </w:num>
  <w:num w:numId="35">
    <w:abstractNumId w:val="5"/>
  </w:num>
  <w:num w:numId="36">
    <w:abstractNumId w:val="81"/>
  </w:num>
  <w:num w:numId="37">
    <w:abstractNumId w:val="2"/>
  </w:num>
  <w:num w:numId="38">
    <w:abstractNumId w:val="58"/>
  </w:num>
  <w:num w:numId="39">
    <w:abstractNumId w:val="46"/>
  </w:num>
  <w:num w:numId="40">
    <w:abstractNumId w:val="9"/>
  </w:num>
  <w:num w:numId="41">
    <w:abstractNumId w:val="30"/>
  </w:num>
  <w:num w:numId="42">
    <w:abstractNumId w:val="44"/>
  </w:num>
  <w:num w:numId="43">
    <w:abstractNumId w:val="51"/>
  </w:num>
  <w:num w:numId="44">
    <w:abstractNumId w:val="61"/>
  </w:num>
  <w:num w:numId="45">
    <w:abstractNumId w:val="94"/>
  </w:num>
  <w:num w:numId="46">
    <w:abstractNumId w:val="66"/>
  </w:num>
  <w:num w:numId="47">
    <w:abstractNumId w:val="80"/>
  </w:num>
  <w:num w:numId="48">
    <w:abstractNumId w:val="28"/>
  </w:num>
  <w:num w:numId="49">
    <w:abstractNumId w:val="35"/>
  </w:num>
  <w:num w:numId="50">
    <w:abstractNumId w:val="59"/>
  </w:num>
  <w:num w:numId="51">
    <w:abstractNumId w:val="25"/>
  </w:num>
  <w:num w:numId="52">
    <w:abstractNumId w:val="13"/>
  </w:num>
  <w:num w:numId="53">
    <w:abstractNumId w:val="34"/>
  </w:num>
  <w:num w:numId="54">
    <w:abstractNumId w:val="17"/>
  </w:num>
  <w:num w:numId="55">
    <w:abstractNumId w:val="20"/>
  </w:num>
  <w:num w:numId="56">
    <w:abstractNumId w:val="45"/>
  </w:num>
  <w:num w:numId="57">
    <w:abstractNumId w:val="55"/>
  </w:num>
  <w:num w:numId="58">
    <w:abstractNumId w:val="92"/>
  </w:num>
  <w:num w:numId="59">
    <w:abstractNumId w:val="100"/>
  </w:num>
  <w:num w:numId="60">
    <w:abstractNumId w:val="27"/>
  </w:num>
  <w:num w:numId="61">
    <w:abstractNumId w:val="56"/>
  </w:num>
  <w:num w:numId="62">
    <w:abstractNumId w:val="10"/>
  </w:num>
  <w:num w:numId="63">
    <w:abstractNumId w:val="88"/>
  </w:num>
  <w:num w:numId="64">
    <w:abstractNumId w:val="72"/>
  </w:num>
  <w:num w:numId="65">
    <w:abstractNumId w:val="11"/>
  </w:num>
  <w:num w:numId="66">
    <w:abstractNumId w:val="36"/>
  </w:num>
  <w:num w:numId="67">
    <w:abstractNumId w:val="21"/>
  </w:num>
  <w:num w:numId="68">
    <w:abstractNumId w:val="47"/>
  </w:num>
  <w:num w:numId="69">
    <w:abstractNumId w:val="62"/>
  </w:num>
  <w:num w:numId="70">
    <w:abstractNumId w:val="6"/>
  </w:num>
  <w:num w:numId="71">
    <w:abstractNumId w:val="68"/>
  </w:num>
  <w:num w:numId="72">
    <w:abstractNumId w:val="54"/>
  </w:num>
  <w:num w:numId="73">
    <w:abstractNumId w:val="37"/>
  </w:num>
  <w:num w:numId="74">
    <w:abstractNumId w:val="19"/>
  </w:num>
  <w:num w:numId="75">
    <w:abstractNumId w:val="78"/>
  </w:num>
  <w:num w:numId="76">
    <w:abstractNumId w:val="89"/>
  </w:num>
  <w:num w:numId="77">
    <w:abstractNumId w:val="69"/>
  </w:num>
  <w:num w:numId="78">
    <w:abstractNumId w:val="12"/>
  </w:num>
  <w:num w:numId="79">
    <w:abstractNumId w:val="79"/>
  </w:num>
  <w:num w:numId="80">
    <w:abstractNumId w:val="82"/>
  </w:num>
  <w:num w:numId="81">
    <w:abstractNumId w:val="71"/>
  </w:num>
  <w:num w:numId="82">
    <w:abstractNumId w:val="64"/>
  </w:num>
  <w:num w:numId="83">
    <w:abstractNumId w:val="3"/>
  </w:num>
  <w:num w:numId="84">
    <w:abstractNumId w:val="8"/>
  </w:num>
  <w:num w:numId="85">
    <w:abstractNumId w:val="83"/>
  </w:num>
  <w:num w:numId="86">
    <w:abstractNumId w:val="91"/>
  </w:num>
  <w:num w:numId="87">
    <w:abstractNumId w:val="31"/>
  </w:num>
  <w:num w:numId="88">
    <w:abstractNumId w:val="38"/>
  </w:num>
  <w:num w:numId="89">
    <w:abstractNumId w:val="29"/>
  </w:num>
  <w:num w:numId="90">
    <w:abstractNumId w:val="53"/>
  </w:num>
  <w:num w:numId="91">
    <w:abstractNumId w:val="97"/>
  </w:num>
  <w:num w:numId="92">
    <w:abstractNumId w:val="74"/>
  </w:num>
  <w:num w:numId="93">
    <w:abstractNumId w:val="67"/>
  </w:num>
  <w:num w:numId="94">
    <w:abstractNumId w:val="76"/>
  </w:num>
  <w:num w:numId="95">
    <w:abstractNumId w:val="57"/>
  </w:num>
  <w:num w:numId="96">
    <w:abstractNumId w:val="101"/>
  </w:num>
  <w:num w:numId="97">
    <w:abstractNumId w:val="102"/>
  </w:num>
  <w:num w:numId="98">
    <w:abstractNumId w:val="98"/>
  </w:num>
  <w:num w:numId="99">
    <w:abstractNumId w:val="16"/>
  </w:num>
  <w:num w:numId="100">
    <w:abstractNumId w:val="86"/>
  </w:num>
  <w:num w:numId="101">
    <w:abstractNumId w:val="48"/>
  </w:num>
  <w:num w:numId="102">
    <w:abstractNumId w:val="42"/>
  </w:num>
  <w:num w:numId="103">
    <w:abstractNumId w:val="40"/>
  </w:num>
  <w:num w:numId="104">
    <w:abstractNumId w:val="39"/>
  </w:num>
  <w:num w:numId="105">
    <w:abstractNumId w:val="14"/>
  </w:num>
  <w:numIdMacAtCleanup w:val="10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65D3"/>
    <w:rsid w:val="00067301"/>
    <w:rsid w:val="00076062"/>
    <w:rsid w:val="0009265B"/>
    <w:rsid w:val="00093C5F"/>
    <w:rsid w:val="000B2A75"/>
    <w:rsid w:val="000C6983"/>
    <w:rsid w:val="000C7B45"/>
    <w:rsid w:val="000E7090"/>
    <w:rsid w:val="00145C98"/>
    <w:rsid w:val="00172CEC"/>
    <w:rsid w:val="00186DA9"/>
    <w:rsid w:val="001B3807"/>
    <w:rsid w:val="00201CFD"/>
    <w:rsid w:val="0023487C"/>
    <w:rsid w:val="002361C9"/>
    <w:rsid w:val="0025026E"/>
    <w:rsid w:val="00255C57"/>
    <w:rsid w:val="003400FA"/>
    <w:rsid w:val="00340184"/>
    <w:rsid w:val="00345DD0"/>
    <w:rsid w:val="003641D3"/>
    <w:rsid w:val="003865D3"/>
    <w:rsid w:val="003B71D4"/>
    <w:rsid w:val="003D1E7A"/>
    <w:rsid w:val="003E2161"/>
    <w:rsid w:val="00426D39"/>
    <w:rsid w:val="004641B4"/>
    <w:rsid w:val="0048370F"/>
    <w:rsid w:val="004C189D"/>
    <w:rsid w:val="004E49CB"/>
    <w:rsid w:val="0050192A"/>
    <w:rsid w:val="00547AF0"/>
    <w:rsid w:val="00553A24"/>
    <w:rsid w:val="005556CE"/>
    <w:rsid w:val="00572D19"/>
    <w:rsid w:val="00582936"/>
    <w:rsid w:val="005A302F"/>
    <w:rsid w:val="005B4B9C"/>
    <w:rsid w:val="005D78A4"/>
    <w:rsid w:val="005E735A"/>
    <w:rsid w:val="005E754D"/>
    <w:rsid w:val="00623273"/>
    <w:rsid w:val="006438E2"/>
    <w:rsid w:val="00670915"/>
    <w:rsid w:val="00671923"/>
    <w:rsid w:val="00677A33"/>
    <w:rsid w:val="0068515C"/>
    <w:rsid w:val="00690237"/>
    <w:rsid w:val="006F3D2C"/>
    <w:rsid w:val="00733EAD"/>
    <w:rsid w:val="00762288"/>
    <w:rsid w:val="007A1122"/>
    <w:rsid w:val="007A5A95"/>
    <w:rsid w:val="007E32BE"/>
    <w:rsid w:val="007E426E"/>
    <w:rsid w:val="007E6A1D"/>
    <w:rsid w:val="007E6E4F"/>
    <w:rsid w:val="008409D4"/>
    <w:rsid w:val="00863A2C"/>
    <w:rsid w:val="00870777"/>
    <w:rsid w:val="008A4583"/>
    <w:rsid w:val="008B0585"/>
    <w:rsid w:val="008D7BB9"/>
    <w:rsid w:val="008E2837"/>
    <w:rsid w:val="00911119"/>
    <w:rsid w:val="00911E9C"/>
    <w:rsid w:val="00956B96"/>
    <w:rsid w:val="009769C5"/>
    <w:rsid w:val="009852B5"/>
    <w:rsid w:val="00994E1F"/>
    <w:rsid w:val="009B07BF"/>
    <w:rsid w:val="009D20DC"/>
    <w:rsid w:val="00A23DE0"/>
    <w:rsid w:val="00A30F96"/>
    <w:rsid w:val="00A417A1"/>
    <w:rsid w:val="00A57F3F"/>
    <w:rsid w:val="00A812A7"/>
    <w:rsid w:val="00AB4632"/>
    <w:rsid w:val="00AE4BE8"/>
    <w:rsid w:val="00B05182"/>
    <w:rsid w:val="00B125C5"/>
    <w:rsid w:val="00B3182D"/>
    <w:rsid w:val="00B60856"/>
    <w:rsid w:val="00BD7043"/>
    <w:rsid w:val="00BE4655"/>
    <w:rsid w:val="00C15A13"/>
    <w:rsid w:val="00C253CA"/>
    <w:rsid w:val="00C3215C"/>
    <w:rsid w:val="00C333F0"/>
    <w:rsid w:val="00C404F8"/>
    <w:rsid w:val="00C4096E"/>
    <w:rsid w:val="00CC1B09"/>
    <w:rsid w:val="00D06E4A"/>
    <w:rsid w:val="00D325DD"/>
    <w:rsid w:val="00D33330"/>
    <w:rsid w:val="00DF015F"/>
    <w:rsid w:val="00E0257E"/>
    <w:rsid w:val="00E36B86"/>
    <w:rsid w:val="00E37E76"/>
    <w:rsid w:val="00E4549C"/>
    <w:rsid w:val="00E55448"/>
    <w:rsid w:val="00E81C6E"/>
    <w:rsid w:val="00EA1FA5"/>
    <w:rsid w:val="00EC29A4"/>
    <w:rsid w:val="00ED50E4"/>
    <w:rsid w:val="00EE1306"/>
    <w:rsid w:val="00F07477"/>
    <w:rsid w:val="00F2276D"/>
    <w:rsid w:val="00F2300B"/>
    <w:rsid w:val="00F64502"/>
    <w:rsid w:val="00F65F16"/>
    <w:rsid w:val="00F67A0D"/>
    <w:rsid w:val="00F93F7D"/>
    <w:rsid w:val="00FB6790"/>
    <w:rsid w:val="00FD395A"/>
    <w:rsid w:val="00FF1621"/>
    <w:rsid w:val="00FF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3DE0"/>
  </w:style>
  <w:style w:type="paragraph" w:styleId="1">
    <w:name w:val="heading 1"/>
    <w:basedOn w:val="a0"/>
    <w:link w:val="10"/>
    <w:uiPriority w:val="9"/>
    <w:qFormat/>
    <w:rsid w:val="003865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link w:val="20"/>
    <w:uiPriority w:val="9"/>
    <w:qFormat/>
    <w:rsid w:val="003865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65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3865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unhideWhenUsed/>
    <w:rsid w:val="00386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1"/>
    <w:uiPriority w:val="99"/>
    <w:semiHidden/>
    <w:unhideWhenUsed/>
    <w:rsid w:val="003865D3"/>
    <w:rPr>
      <w:color w:val="0000FF"/>
      <w:u w:val="single"/>
    </w:rPr>
  </w:style>
  <w:style w:type="character" w:styleId="a6">
    <w:name w:val="FollowedHyperlink"/>
    <w:basedOn w:val="a1"/>
    <w:uiPriority w:val="99"/>
    <w:semiHidden/>
    <w:unhideWhenUsed/>
    <w:rsid w:val="003865D3"/>
    <w:rPr>
      <w:color w:val="800080"/>
      <w:u w:val="single"/>
    </w:rPr>
  </w:style>
  <w:style w:type="paragraph" w:customStyle="1" w:styleId="style1">
    <w:name w:val="style1"/>
    <w:basedOn w:val="a0"/>
    <w:rsid w:val="00863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style14">
    <w:name w:val="style14"/>
    <w:basedOn w:val="a0"/>
    <w:rsid w:val="00863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16">
    <w:name w:val="style16"/>
    <w:basedOn w:val="a0"/>
    <w:rsid w:val="00863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character" w:customStyle="1" w:styleId="style71">
    <w:name w:val="style71"/>
    <w:basedOn w:val="a1"/>
    <w:rsid w:val="00863A2C"/>
    <w:rPr>
      <w:color w:val="F84E00"/>
    </w:rPr>
  </w:style>
  <w:style w:type="character" w:styleId="a7">
    <w:name w:val="Strong"/>
    <w:basedOn w:val="a1"/>
    <w:qFormat/>
    <w:rsid w:val="00863A2C"/>
    <w:rPr>
      <w:b/>
      <w:bCs/>
    </w:rPr>
  </w:style>
  <w:style w:type="paragraph" w:styleId="a8">
    <w:name w:val="Title"/>
    <w:basedOn w:val="a0"/>
    <w:link w:val="a9"/>
    <w:uiPriority w:val="10"/>
    <w:qFormat/>
    <w:rsid w:val="00C40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азвание Знак"/>
    <w:basedOn w:val="a1"/>
    <w:link w:val="a8"/>
    <w:uiPriority w:val="10"/>
    <w:rsid w:val="00C40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0"/>
    <w:link w:val="ab"/>
    <w:uiPriority w:val="99"/>
    <w:semiHidden/>
    <w:unhideWhenUsed/>
    <w:rsid w:val="00C40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1"/>
    <w:link w:val="aa"/>
    <w:uiPriority w:val="99"/>
    <w:semiHidden/>
    <w:rsid w:val="00C40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0"/>
    <w:rsid w:val="00C40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0"/>
    <w:uiPriority w:val="99"/>
    <w:semiHidden/>
    <w:unhideWhenUsed/>
    <w:rsid w:val="00C40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0"/>
    <w:link w:val="ae"/>
    <w:uiPriority w:val="99"/>
    <w:semiHidden/>
    <w:unhideWhenUsed/>
    <w:rsid w:val="00C40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1"/>
    <w:link w:val="ad"/>
    <w:uiPriority w:val="99"/>
    <w:semiHidden/>
    <w:rsid w:val="00C40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C40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semiHidden/>
    <w:rsid w:val="00C40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unhideWhenUsed/>
    <w:rsid w:val="00C40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link w:val="3"/>
    <w:uiPriority w:val="99"/>
    <w:semiHidden/>
    <w:rsid w:val="00C40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0"/>
    <w:rsid w:val="00C40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C404F8"/>
    <w:pPr>
      <w:numPr>
        <w:numId w:val="1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C40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C404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1"/>
    <w:rsid w:val="00E55448"/>
  </w:style>
  <w:style w:type="character" w:customStyle="1" w:styleId="grame">
    <w:name w:val="grame"/>
    <w:basedOn w:val="a1"/>
    <w:rsid w:val="00E55448"/>
  </w:style>
  <w:style w:type="paragraph" w:styleId="af">
    <w:name w:val="Balloon Text"/>
    <w:basedOn w:val="a0"/>
    <w:link w:val="af0"/>
    <w:uiPriority w:val="99"/>
    <w:semiHidden/>
    <w:unhideWhenUsed/>
    <w:rsid w:val="00E55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E55448"/>
    <w:rPr>
      <w:rFonts w:ascii="Tahoma" w:hAnsi="Tahoma" w:cs="Tahoma"/>
      <w:sz w:val="16"/>
      <w:szCs w:val="16"/>
    </w:rPr>
  </w:style>
  <w:style w:type="character" w:customStyle="1" w:styleId="icon">
    <w:name w:val="icon"/>
    <w:basedOn w:val="a1"/>
    <w:rsid w:val="00F64502"/>
  </w:style>
  <w:style w:type="paragraph" w:customStyle="1" w:styleId="articleinfo">
    <w:name w:val="articleinfo"/>
    <w:basedOn w:val="a0"/>
    <w:rsid w:val="00F6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reated">
    <w:name w:val="created"/>
    <w:basedOn w:val="a1"/>
    <w:rsid w:val="00F64502"/>
  </w:style>
  <w:style w:type="character" w:styleId="af1">
    <w:name w:val="Emphasis"/>
    <w:basedOn w:val="a1"/>
    <w:uiPriority w:val="20"/>
    <w:qFormat/>
    <w:rsid w:val="00F64502"/>
    <w:rPr>
      <w:i/>
      <w:iCs/>
    </w:rPr>
  </w:style>
  <w:style w:type="paragraph" w:styleId="af2">
    <w:name w:val="List Paragraph"/>
    <w:basedOn w:val="a0"/>
    <w:uiPriority w:val="34"/>
    <w:qFormat/>
    <w:rsid w:val="003B71D4"/>
    <w:pPr>
      <w:ind w:left="720"/>
      <w:contextualSpacing/>
    </w:pPr>
  </w:style>
  <w:style w:type="paragraph" w:customStyle="1" w:styleId="western">
    <w:name w:val="western"/>
    <w:basedOn w:val="a0"/>
    <w:rsid w:val="005A302F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highlight">
    <w:name w:val="highlight"/>
    <w:basedOn w:val="a1"/>
    <w:rsid w:val="00E81C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3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1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9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8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1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571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944700">
      <w:bodyDiv w:val="1"/>
      <w:marLeft w:val="720"/>
      <w:marRight w:val="720"/>
      <w:marTop w:val="48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14846">
              <w:marLeft w:val="240"/>
              <w:marRight w:val="24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29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2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33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0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1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5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02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29</Pages>
  <Words>9720</Words>
  <Characters>55408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dcterms:created xsi:type="dcterms:W3CDTF">2011-04-25T15:41:00Z</dcterms:created>
  <dcterms:modified xsi:type="dcterms:W3CDTF">2011-07-17T03:46:00Z</dcterms:modified>
</cp:coreProperties>
</file>